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32A19" w14:textId="77777777" w:rsidR="00AA61B2" w:rsidRPr="00AA61B2" w:rsidRDefault="00AA61B2" w:rsidP="00DF7F92">
      <w:pPr>
        <w:spacing w:before="100" w:beforeAutospacing="1" w:after="100" w:afterAutospacing="1"/>
        <w:jc w:val="center"/>
        <w:rPr>
          <w:rFonts w:ascii="Athelas" w:hAnsi="Athelas"/>
        </w:rPr>
      </w:pPr>
      <w:r w:rsidRPr="00DF7F92">
        <w:rPr>
          <w:rFonts w:ascii="Athelas" w:hAnsi="Athelas"/>
          <w:color w:val="FFFFFF"/>
          <w:highlight w:val="darkMagenta"/>
          <w:shd w:val="clear" w:color="auto" w:fill="5999D3"/>
        </w:rPr>
        <w:t>Conditions générales de vente du cabinet vétérinaire ALINE MAJUS</w:t>
      </w:r>
    </w:p>
    <w:p w14:paraId="0F22F4A0" w14:textId="77777777" w:rsidR="00AA61B2" w:rsidRPr="00AA61B2" w:rsidRDefault="00AA61B2" w:rsidP="00DF7F92">
      <w:pPr>
        <w:shd w:val="clear" w:color="auto" w:fill="FFFFFF"/>
        <w:spacing w:before="100" w:beforeAutospacing="1" w:after="100" w:afterAutospacing="1"/>
        <w:jc w:val="both"/>
        <w:rPr>
          <w:rFonts w:ascii="Athelas" w:hAnsi="Athelas"/>
        </w:rPr>
      </w:pPr>
      <w:r w:rsidRPr="00AA61B2">
        <w:rPr>
          <w:rFonts w:ascii="Athelas" w:hAnsi="Athelas"/>
          <w:color w:val="333333"/>
        </w:rPr>
        <w:t xml:space="preserve">Les </w:t>
      </w:r>
      <w:r w:rsidRPr="00DF7F92">
        <w:rPr>
          <w:rFonts w:ascii="Athelas" w:hAnsi="Athelas"/>
          <w:color w:val="333333"/>
        </w:rPr>
        <w:t>présentes</w:t>
      </w:r>
      <w:r w:rsidRPr="00AA61B2">
        <w:rPr>
          <w:rFonts w:ascii="Athelas" w:hAnsi="Athelas"/>
          <w:color w:val="333333"/>
        </w:rPr>
        <w:t xml:space="preserve"> conditions sont consultables en sall</w:t>
      </w:r>
      <w:r w:rsidR="00DF7F92">
        <w:rPr>
          <w:rFonts w:ascii="Athelas" w:hAnsi="Athelas"/>
          <w:color w:val="333333"/>
        </w:rPr>
        <w:t>e d'attente et sur le site du cabinet</w:t>
      </w:r>
      <w:r w:rsidRPr="00DF7F92">
        <w:rPr>
          <w:rFonts w:ascii="Athelas" w:hAnsi="Athelas"/>
          <w:color w:val="333333"/>
        </w:rPr>
        <w:t xml:space="preserve"> </w:t>
      </w:r>
      <w:r w:rsidRPr="00DF7F92">
        <w:rPr>
          <w:rFonts w:ascii="Athelas" w:hAnsi="Athelas"/>
          <w:color w:val="7030A0"/>
        </w:rPr>
        <w:t>www.monvetoequin</w:t>
      </w:r>
      <w:r w:rsidRPr="00AA61B2">
        <w:rPr>
          <w:rFonts w:ascii="Athelas" w:hAnsi="Athelas"/>
          <w:color w:val="7030A0"/>
        </w:rPr>
        <w:t>.</w:t>
      </w:r>
      <w:r w:rsidRPr="00DF7F92">
        <w:rPr>
          <w:rFonts w:ascii="Athelas" w:hAnsi="Athelas"/>
          <w:color w:val="7030A0"/>
        </w:rPr>
        <w:t>com</w:t>
      </w:r>
      <w:r w:rsidRPr="00AA61B2">
        <w:rPr>
          <w:rFonts w:ascii="Athelas" w:hAnsi="Athelas"/>
          <w:color w:val="7030A0"/>
        </w:rPr>
        <w:t xml:space="preserve"> </w:t>
      </w:r>
    </w:p>
    <w:p w14:paraId="4B0F550C" w14:textId="77777777" w:rsidR="00AA61B2" w:rsidRPr="00AA61B2" w:rsidRDefault="00AA61B2" w:rsidP="00DF7F92">
      <w:pPr>
        <w:shd w:val="clear" w:color="auto" w:fill="FFFFFF"/>
        <w:spacing w:before="100" w:beforeAutospacing="1" w:after="100" w:afterAutospacing="1"/>
        <w:jc w:val="both"/>
        <w:rPr>
          <w:rFonts w:ascii="Athelas" w:hAnsi="Athelas"/>
        </w:rPr>
      </w:pPr>
      <w:r w:rsidRPr="00AA61B2">
        <w:rPr>
          <w:rFonts w:ascii="Athelas" w:hAnsi="Athelas"/>
          <w:color w:val="333333"/>
        </w:rPr>
        <w:t>Tout acte eff</w:t>
      </w:r>
      <w:r w:rsidR="00DF7F92">
        <w:rPr>
          <w:rFonts w:ascii="Athelas" w:hAnsi="Athelas"/>
          <w:color w:val="333333"/>
        </w:rPr>
        <w:t>ectué sur un patient dans l’</w:t>
      </w:r>
      <w:r w:rsidR="00DF7F92" w:rsidRPr="00AA61B2">
        <w:rPr>
          <w:rFonts w:ascii="Athelas" w:hAnsi="Athelas"/>
          <w:color w:val="333333"/>
        </w:rPr>
        <w:t>établissement</w:t>
      </w:r>
      <w:r w:rsidRPr="00AA61B2">
        <w:rPr>
          <w:rFonts w:ascii="Athelas" w:hAnsi="Athelas"/>
          <w:color w:val="333333"/>
        </w:rPr>
        <w:t xml:space="preserve"> est soumis aux conditions </w:t>
      </w:r>
      <w:r w:rsidR="00DF7F92" w:rsidRPr="00AA61B2">
        <w:rPr>
          <w:rFonts w:ascii="Athelas" w:hAnsi="Athelas"/>
          <w:color w:val="333333"/>
        </w:rPr>
        <w:t>générales</w:t>
      </w:r>
      <w:r w:rsidRPr="00AA61B2">
        <w:rPr>
          <w:rFonts w:ascii="Athelas" w:hAnsi="Athelas"/>
          <w:color w:val="333333"/>
        </w:rPr>
        <w:t xml:space="preserve"> de fonctionnement que le client </w:t>
      </w:r>
      <w:r w:rsidR="00DF7F92" w:rsidRPr="00AA61B2">
        <w:rPr>
          <w:rFonts w:ascii="Athelas" w:hAnsi="Athelas"/>
          <w:color w:val="333333"/>
        </w:rPr>
        <w:t>propriétaire</w:t>
      </w:r>
      <w:r w:rsidRPr="00AA61B2">
        <w:rPr>
          <w:rFonts w:ascii="Athelas" w:hAnsi="Athelas"/>
          <w:color w:val="333333"/>
        </w:rPr>
        <w:t xml:space="preserve">, son </w:t>
      </w:r>
      <w:r w:rsidR="00DF7F92" w:rsidRPr="00AA61B2">
        <w:rPr>
          <w:rFonts w:ascii="Athelas" w:hAnsi="Athelas"/>
          <w:color w:val="333333"/>
        </w:rPr>
        <w:t>représentant</w:t>
      </w:r>
      <w:r w:rsidRPr="00AA61B2">
        <w:rPr>
          <w:rFonts w:ascii="Athelas" w:hAnsi="Athelas"/>
          <w:color w:val="333333"/>
        </w:rPr>
        <w:t xml:space="preserve"> ou </w:t>
      </w:r>
      <w:proofErr w:type="spellStart"/>
      <w:r w:rsidRPr="00AA61B2">
        <w:rPr>
          <w:rFonts w:ascii="Athelas" w:hAnsi="Athelas"/>
          <w:color w:val="333333"/>
        </w:rPr>
        <w:t>détenteur</w:t>
      </w:r>
      <w:proofErr w:type="spellEnd"/>
      <w:r w:rsidRPr="00AA61B2">
        <w:rPr>
          <w:rFonts w:ascii="Athelas" w:hAnsi="Athelas"/>
          <w:color w:val="333333"/>
        </w:rPr>
        <w:t xml:space="preserve"> du patient (animal) </w:t>
      </w:r>
      <w:proofErr w:type="spellStart"/>
      <w:r w:rsidRPr="00AA61B2">
        <w:rPr>
          <w:rFonts w:ascii="Athelas" w:hAnsi="Athelas"/>
          <w:color w:val="333333"/>
        </w:rPr>
        <w:t>déclare</w:t>
      </w:r>
      <w:proofErr w:type="spellEnd"/>
      <w:r w:rsidRPr="00AA61B2">
        <w:rPr>
          <w:rFonts w:ascii="Athelas" w:hAnsi="Athelas"/>
          <w:color w:val="333333"/>
        </w:rPr>
        <w:t xml:space="preserve"> accepter </w:t>
      </w:r>
      <w:proofErr w:type="spellStart"/>
      <w:r w:rsidRPr="00AA61B2">
        <w:rPr>
          <w:rFonts w:ascii="Athelas" w:hAnsi="Athelas"/>
          <w:color w:val="333333"/>
        </w:rPr>
        <w:t>expressément</w:t>
      </w:r>
      <w:proofErr w:type="spellEnd"/>
      <w:r w:rsidRPr="00AA61B2">
        <w:rPr>
          <w:rFonts w:ascii="Athelas" w:hAnsi="Athelas"/>
          <w:color w:val="333333"/>
        </w:rPr>
        <w:t xml:space="preserve">. </w:t>
      </w:r>
    </w:p>
    <w:p w14:paraId="263E8CAC" w14:textId="77777777" w:rsidR="00AA61B2" w:rsidRPr="00AA61B2" w:rsidRDefault="00AA61B2" w:rsidP="00DF7F92">
      <w:pPr>
        <w:shd w:val="clear" w:color="auto" w:fill="FFFFFF"/>
        <w:spacing w:before="100" w:beforeAutospacing="1" w:after="100" w:afterAutospacing="1"/>
        <w:jc w:val="both"/>
        <w:rPr>
          <w:rFonts w:ascii="Athelas" w:hAnsi="Athelas"/>
        </w:rPr>
      </w:pPr>
      <w:r w:rsidRPr="00AA61B2">
        <w:rPr>
          <w:rFonts w:ascii="Athelas" w:hAnsi="Athelas"/>
          <w:color w:val="333333"/>
        </w:rPr>
        <w:t xml:space="preserve">Ce document est rendu obligatoire par l’Article 22 de la directive Services, l’Article R 242-35 du Code de </w:t>
      </w:r>
      <w:proofErr w:type="spellStart"/>
      <w:r w:rsidRPr="00AA61B2">
        <w:rPr>
          <w:rFonts w:ascii="Athelas" w:hAnsi="Athelas"/>
          <w:color w:val="333333"/>
        </w:rPr>
        <w:t>Déontologie</w:t>
      </w:r>
      <w:proofErr w:type="spellEnd"/>
      <w:r w:rsidRPr="00AA61B2">
        <w:rPr>
          <w:rFonts w:ascii="Athelas" w:hAnsi="Athelas"/>
          <w:color w:val="333333"/>
        </w:rPr>
        <w:t xml:space="preserve"> et l’Article 8 de l’</w:t>
      </w:r>
      <w:proofErr w:type="spellStart"/>
      <w:r w:rsidRPr="00AA61B2">
        <w:rPr>
          <w:rFonts w:ascii="Athelas" w:hAnsi="Athelas"/>
          <w:color w:val="333333"/>
        </w:rPr>
        <w:t>arrête</w:t>
      </w:r>
      <w:proofErr w:type="spellEnd"/>
      <w:r w:rsidRPr="00AA61B2">
        <w:rPr>
          <w:rFonts w:ascii="Athelas" w:hAnsi="Athelas"/>
          <w:color w:val="333333"/>
        </w:rPr>
        <w:t xml:space="preserve">́ relatif aux </w:t>
      </w:r>
      <w:proofErr w:type="spellStart"/>
      <w:r w:rsidRPr="00AA61B2">
        <w:rPr>
          <w:rFonts w:ascii="Athelas" w:hAnsi="Athelas"/>
          <w:color w:val="333333"/>
        </w:rPr>
        <w:t>établissements</w:t>
      </w:r>
      <w:proofErr w:type="spellEnd"/>
      <w:r w:rsidRPr="00AA61B2">
        <w:rPr>
          <w:rFonts w:ascii="Athelas" w:hAnsi="Athelas"/>
          <w:color w:val="333333"/>
        </w:rPr>
        <w:t xml:space="preserve"> de soins du 13 Mars 2015. </w:t>
      </w:r>
    </w:p>
    <w:p w14:paraId="48A757C2" w14:textId="77777777" w:rsidR="00AA61B2" w:rsidRPr="00AA61B2" w:rsidRDefault="00AA61B2" w:rsidP="00DF7F92">
      <w:pPr>
        <w:spacing w:before="100" w:beforeAutospacing="1" w:after="100" w:afterAutospacing="1"/>
        <w:rPr>
          <w:rFonts w:ascii="Athelas" w:hAnsi="Athelas"/>
          <w:b/>
          <w:color w:val="7030A0"/>
          <w:u w:val="single"/>
        </w:rPr>
      </w:pPr>
      <w:r w:rsidRPr="00AA61B2">
        <w:rPr>
          <w:rFonts w:ascii="Athelas" w:hAnsi="Athelas"/>
          <w:b/>
          <w:color w:val="7030A0"/>
          <w:u w:val="single"/>
        </w:rPr>
        <w:t>Appellation de l'</w:t>
      </w:r>
      <w:proofErr w:type="spellStart"/>
      <w:r w:rsidRPr="00AA61B2">
        <w:rPr>
          <w:rFonts w:ascii="Athelas" w:hAnsi="Athelas"/>
          <w:b/>
          <w:color w:val="7030A0"/>
          <w:u w:val="single"/>
        </w:rPr>
        <w:t>établissement</w:t>
      </w:r>
      <w:proofErr w:type="spellEnd"/>
      <w:r w:rsidRPr="00AA61B2">
        <w:rPr>
          <w:rFonts w:ascii="Athelas" w:hAnsi="Athelas"/>
          <w:b/>
          <w:color w:val="7030A0"/>
          <w:u w:val="single"/>
        </w:rPr>
        <w:t xml:space="preserve"> de soins et </w:t>
      </w:r>
      <w:proofErr w:type="spellStart"/>
      <w:r w:rsidRPr="00AA61B2">
        <w:rPr>
          <w:rFonts w:ascii="Athelas" w:hAnsi="Athelas"/>
          <w:b/>
          <w:color w:val="7030A0"/>
          <w:u w:val="single"/>
        </w:rPr>
        <w:t>espèces</w:t>
      </w:r>
      <w:proofErr w:type="spellEnd"/>
      <w:r w:rsidRPr="00AA61B2">
        <w:rPr>
          <w:rFonts w:ascii="Athelas" w:hAnsi="Athelas"/>
          <w:b/>
          <w:color w:val="7030A0"/>
          <w:u w:val="single"/>
        </w:rPr>
        <w:t xml:space="preserve"> </w:t>
      </w:r>
      <w:r w:rsidR="00DF7F92" w:rsidRPr="00DF7F92">
        <w:rPr>
          <w:rFonts w:ascii="Athelas" w:hAnsi="Athelas"/>
          <w:b/>
          <w:color w:val="7030A0"/>
          <w:u w:val="single"/>
        </w:rPr>
        <w:t>traitées</w:t>
      </w:r>
    </w:p>
    <w:p w14:paraId="56DE8CEF" w14:textId="77777777" w:rsidR="00AA61B2" w:rsidRDefault="00DF7F92" w:rsidP="00DF7F92">
      <w:pPr>
        <w:spacing w:before="100" w:beforeAutospacing="1" w:after="100" w:afterAutospacing="1"/>
        <w:jc w:val="both"/>
        <w:rPr>
          <w:rFonts w:ascii="Athelas" w:hAnsi="Athelas"/>
          <w:color w:val="333333"/>
        </w:rPr>
      </w:pPr>
      <w:r>
        <w:rPr>
          <w:rFonts w:ascii="Athelas" w:hAnsi="Athelas"/>
          <w:color w:val="333333"/>
        </w:rPr>
        <w:t xml:space="preserve">Cet </w:t>
      </w:r>
      <w:proofErr w:type="spellStart"/>
      <w:r w:rsidR="00AA61B2" w:rsidRPr="00AA61B2">
        <w:rPr>
          <w:rFonts w:ascii="Athelas" w:hAnsi="Athelas"/>
          <w:color w:val="333333"/>
        </w:rPr>
        <w:t>établissement</w:t>
      </w:r>
      <w:proofErr w:type="spellEnd"/>
      <w:r w:rsidR="00AA61B2" w:rsidRPr="00AA61B2">
        <w:rPr>
          <w:rFonts w:ascii="Athelas" w:hAnsi="Athelas"/>
          <w:color w:val="333333"/>
        </w:rPr>
        <w:t xml:space="preserve"> de soins est classé « </w:t>
      </w:r>
      <w:r w:rsidR="00AA61B2" w:rsidRPr="00DF7F92">
        <w:rPr>
          <w:rFonts w:ascii="Athelas" w:hAnsi="Athelas"/>
          <w:color w:val="333333"/>
        </w:rPr>
        <w:t>CABINET VETERINAIRE A EXERCICE EQUIN EXCLUSIF</w:t>
      </w:r>
      <w:r w:rsidR="00AA61B2" w:rsidRPr="00AA61B2">
        <w:rPr>
          <w:rFonts w:ascii="Athelas" w:hAnsi="Athelas"/>
          <w:color w:val="333333"/>
        </w:rPr>
        <w:t xml:space="preserve"> » </w:t>
      </w:r>
      <w:proofErr w:type="spellStart"/>
      <w:r w:rsidR="00AA61B2" w:rsidRPr="00AA61B2">
        <w:rPr>
          <w:rFonts w:ascii="Athelas" w:hAnsi="Athelas"/>
          <w:color w:val="333333"/>
        </w:rPr>
        <w:t>conformément</w:t>
      </w:r>
      <w:proofErr w:type="spellEnd"/>
      <w:r w:rsidR="00AA61B2" w:rsidRPr="00AA61B2">
        <w:rPr>
          <w:rFonts w:ascii="Athelas" w:hAnsi="Athelas"/>
          <w:color w:val="333333"/>
        </w:rPr>
        <w:t xml:space="preserve"> à l'</w:t>
      </w:r>
      <w:proofErr w:type="spellStart"/>
      <w:r w:rsidR="00AA61B2" w:rsidRPr="00AA61B2">
        <w:rPr>
          <w:rFonts w:ascii="Athelas" w:hAnsi="Athelas"/>
          <w:color w:val="333333"/>
        </w:rPr>
        <w:t>arrête</w:t>
      </w:r>
      <w:proofErr w:type="spellEnd"/>
      <w:r w:rsidR="00AA61B2" w:rsidRPr="00AA61B2">
        <w:rPr>
          <w:rFonts w:ascii="Athelas" w:hAnsi="Athelas"/>
          <w:color w:val="333333"/>
        </w:rPr>
        <w:t xml:space="preserve">́ du 15 mars 2015 relatifs aux </w:t>
      </w:r>
      <w:proofErr w:type="spellStart"/>
      <w:r w:rsidR="00AA61B2" w:rsidRPr="00AA61B2">
        <w:rPr>
          <w:rFonts w:ascii="Athelas" w:hAnsi="Athelas"/>
          <w:color w:val="333333"/>
        </w:rPr>
        <w:t>établissements</w:t>
      </w:r>
      <w:proofErr w:type="spellEnd"/>
      <w:r w:rsidR="00AA61B2" w:rsidRPr="00AA61B2">
        <w:rPr>
          <w:rFonts w:ascii="Athelas" w:hAnsi="Athelas"/>
          <w:color w:val="333333"/>
        </w:rPr>
        <w:t xml:space="preserve"> de soins </w:t>
      </w:r>
      <w:proofErr w:type="spellStart"/>
      <w:r w:rsidR="00AA61B2" w:rsidRPr="00AA61B2">
        <w:rPr>
          <w:rFonts w:ascii="Athelas" w:hAnsi="Athelas"/>
          <w:color w:val="333333"/>
        </w:rPr>
        <w:t>vétérinaires</w:t>
      </w:r>
      <w:proofErr w:type="spellEnd"/>
      <w:r w:rsidR="00AA61B2" w:rsidRPr="00AA61B2">
        <w:rPr>
          <w:rFonts w:ascii="Athelas" w:hAnsi="Athelas"/>
          <w:color w:val="333333"/>
        </w:rPr>
        <w:t xml:space="preserve"> et au cahier des charges publié sur le site internet de l’ordre des </w:t>
      </w:r>
      <w:proofErr w:type="spellStart"/>
      <w:r w:rsidR="00AA61B2" w:rsidRPr="00AA61B2">
        <w:rPr>
          <w:rFonts w:ascii="Athelas" w:hAnsi="Athelas"/>
          <w:color w:val="333333"/>
        </w:rPr>
        <w:t>vétérinaires</w:t>
      </w:r>
      <w:proofErr w:type="spellEnd"/>
      <w:r w:rsidR="00AA61B2" w:rsidRPr="00AA61B2">
        <w:rPr>
          <w:rFonts w:ascii="Athelas" w:hAnsi="Athelas"/>
          <w:color w:val="333333"/>
        </w:rPr>
        <w:t xml:space="preserve">. </w:t>
      </w:r>
    </w:p>
    <w:p w14:paraId="32D19666" w14:textId="77777777" w:rsidR="00DF7F92" w:rsidRDefault="00DF7F92" w:rsidP="00DF7F92">
      <w:pPr>
        <w:spacing w:before="100" w:beforeAutospacing="1" w:after="100" w:afterAutospacing="1"/>
        <w:jc w:val="both"/>
        <w:rPr>
          <w:rFonts w:ascii="Athelas" w:hAnsi="Athelas"/>
        </w:rPr>
      </w:pPr>
      <w:r>
        <w:rPr>
          <w:rFonts w:ascii="Athelas" w:hAnsi="Athelas"/>
          <w:color w:val="333333"/>
        </w:rPr>
        <w:t>Celui-ci est équipé :</w:t>
      </w:r>
    </w:p>
    <w:p w14:paraId="2D839E46" w14:textId="77777777" w:rsidR="00DF7F92" w:rsidRPr="00DF7F92" w:rsidRDefault="00AA61B2" w:rsidP="00DF7F92">
      <w:pPr>
        <w:pStyle w:val="Pardeliste"/>
        <w:numPr>
          <w:ilvl w:val="0"/>
          <w:numId w:val="3"/>
        </w:numPr>
        <w:spacing w:before="100" w:beforeAutospacing="1" w:after="100" w:afterAutospacing="1"/>
        <w:jc w:val="both"/>
        <w:rPr>
          <w:rFonts w:ascii="Athelas" w:hAnsi="Athelas" w:cs="Times New Roman"/>
          <w:lang w:eastAsia="fr-FR"/>
        </w:rPr>
      </w:pPr>
      <w:r w:rsidRPr="00DF7F92">
        <w:rPr>
          <w:rFonts w:ascii="Athelas" w:hAnsi="Athelas" w:cs="Times New Roman"/>
          <w:color w:val="333333"/>
          <w:lang w:eastAsia="fr-FR"/>
        </w:rPr>
        <w:t xml:space="preserve">D’une salle d’attente </w:t>
      </w:r>
    </w:p>
    <w:p w14:paraId="2D5BA764" w14:textId="77777777" w:rsidR="00DF7F92" w:rsidRPr="00DF7F92" w:rsidRDefault="00AA61B2" w:rsidP="00DF7F92">
      <w:pPr>
        <w:pStyle w:val="Pardeliste"/>
        <w:numPr>
          <w:ilvl w:val="0"/>
          <w:numId w:val="3"/>
        </w:numPr>
        <w:spacing w:before="100" w:beforeAutospacing="1" w:after="100" w:afterAutospacing="1"/>
        <w:jc w:val="both"/>
        <w:rPr>
          <w:rFonts w:ascii="Athelas" w:hAnsi="Athelas" w:cs="Times New Roman"/>
          <w:lang w:eastAsia="fr-FR"/>
        </w:rPr>
      </w:pPr>
      <w:r w:rsidRPr="00DF7F92">
        <w:rPr>
          <w:rFonts w:ascii="Athelas" w:hAnsi="Athelas" w:cs="Times New Roman"/>
          <w:color w:val="333333"/>
          <w:lang w:eastAsia="fr-FR"/>
        </w:rPr>
        <w:t xml:space="preserve">D’appareils d’imagerie </w:t>
      </w:r>
      <w:proofErr w:type="spellStart"/>
      <w:r w:rsidRPr="00DF7F92">
        <w:rPr>
          <w:rFonts w:ascii="Athelas" w:hAnsi="Athelas" w:cs="Times New Roman"/>
          <w:color w:val="333333"/>
          <w:lang w:eastAsia="fr-FR"/>
        </w:rPr>
        <w:t>médicale</w:t>
      </w:r>
      <w:proofErr w:type="spellEnd"/>
      <w:r w:rsidRPr="00DF7F92">
        <w:rPr>
          <w:rFonts w:ascii="Athelas" w:hAnsi="Athelas" w:cs="Times New Roman"/>
          <w:color w:val="333333"/>
          <w:lang w:eastAsia="fr-FR"/>
        </w:rPr>
        <w:t xml:space="preserve"> : appareil radiologique et </w:t>
      </w:r>
      <w:proofErr w:type="spellStart"/>
      <w:r w:rsidRPr="00DF7F92">
        <w:rPr>
          <w:rFonts w:ascii="Athelas" w:hAnsi="Athelas" w:cs="Times New Roman"/>
          <w:color w:val="333333"/>
          <w:lang w:eastAsia="fr-FR"/>
        </w:rPr>
        <w:t>échographe</w:t>
      </w:r>
      <w:proofErr w:type="spellEnd"/>
      <w:r w:rsidRPr="00DF7F92">
        <w:rPr>
          <w:rFonts w:ascii="Athelas" w:hAnsi="Athelas" w:cs="Times New Roman"/>
          <w:color w:val="333333"/>
          <w:lang w:eastAsia="fr-FR"/>
        </w:rPr>
        <w:t xml:space="preserve"> </w:t>
      </w:r>
    </w:p>
    <w:p w14:paraId="30317781" w14:textId="77777777" w:rsidR="00DF7F92" w:rsidRPr="00DF7F92" w:rsidRDefault="00AA61B2" w:rsidP="00DF7F92">
      <w:pPr>
        <w:pStyle w:val="Pardeliste"/>
        <w:numPr>
          <w:ilvl w:val="0"/>
          <w:numId w:val="3"/>
        </w:numPr>
        <w:spacing w:before="100" w:beforeAutospacing="1" w:after="100" w:afterAutospacing="1"/>
        <w:jc w:val="both"/>
        <w:rPr>
          <w:rFonts w:ascii="Athelas" w:hAnsi="Athelas" w:cs="Times New Roman"/>
          <w:lang w:eastAsia="fr-FR"/>
        </w:rPr>
      </w:pPr>
      <w:r w:rsidRPr="00DF7F92">
        <w:rPr>
          <w:rFonts w:ascii="Athelas" w:hAnsi="Athelas" w:cs="Times New Roman"/>
          <w:color w:val="333333"/>
          <w:lang w:eastAsia="fr-FR"/>
        </w:rPr>
        <w:t>D’une salle d’</w:t>
      </w:r>
      <w:r w:rsidR="00DF7F92">
        <w:rPr>
          <w:rFonts w:ascii="Athelas" w:hAnsi="Athelas" w:cs="Times New Roman"/>
          <w:color w:val="333333"/>
          <w:lang w:eastAsia="fr-FR"/>
        </w:rPr>
        <w:t>examen avec travail</w:t>
      </w:r>
    </w:p>
    <w:p w14:paraId="74C250F9" w14:textId="77777777" w:rsidR="00DF7F92" w:rsidRPr="00DF7F92" w:rsidRDefault="00AA61B2" w:rsidP="00DF7F92">
      <w:pPr>
        <w:pStyle w:val="Pardeliste"/>
        <w:numPr>
          <w:ilvl w:val="0"/>
          <w:numId w:val="3"/>
        </w:numPr>
        <w:spacing w:before="100" w:beforeAutospacing="1" w:after="100" w:afterAutospacing="1"/>
        <w:jc w:val="both"/>
        <w:rPr>
          <w:rFonts w:ascii="Athelas" w:hAnsi="Athelas" w:cs="Times New Roman"/>
          <w:lang w:eastAsia="fr-FR"/>
        </w:rPr>
      </w:pPr>
      <w:r w:rsidRPr="00DF7F92">
        <w:rPr>
          <w:rFonts w:ascii="Athelas" w:hAnsi="Athelas" w:cs="Times New Roman"/>
          <w:color w:val="333333"/>
          <w:lang w:eastAsia="fr-FR"/>
        </w:rPr>
        <w:t xml:space="preserve">D’un laboratoire d’analyse : analyse biochimique, </w:t>
      </w:r>
      <w:proofErr w:type="spellStart"/>
      <w:r w:rsidRPr="00DF7F92">
        <w:rPr>
          <w:rFonts w:ascii="Athelas" w:hAnsi="Athelas" w:cs="Times New Roman"/>
          <w:color w:val="333333"/>
          <w:lang w:eastAsia="fr-FR"/>
        </w:rPr>
        <w:t>hématologique</w:t>
      </w:r>
      <w:proofErr w:type="spellEnd"/>
      <w:r w:rsidRPr="00DF7F92">
        <w:rPr>
          <w:rFonts w:ascii="Athelas" w:hAnsi="Athelas" w:cs="Times New Roman"/>
          <w:color w:val="333333"/>
          <w:lang w:eastAsia="fr-FR"/>
        </w:rPr>
        <w:t xml:space="preserve">, analyse urinaire, microscope </w:t>
      </w:r>
    </w:p>
    <w:p w14:paraId="5DA95ABD" w14:textId="77777777" w:rsidR="00AA61B2" w:rsidRPr="00DF7F92" w:rsidRDefault="00AA61B2" w:rsidP="00DF7F92">
      <w:pPr>
        <w:pStyle w:val="Pardeliste"/>
        <w:numPr>
          <w:ilvl w:val="0"/>
          <w:numId w:val="3"/>
        </w:numPr>
        <w:spacing w:before="100" w:beforeAutospacing="1" w:after="100" w:afterAutospacing="1"/>
        <w:jc w:val="both"/>
        <w:rPr>
          <w:rFonts w:ascii="Athelas" w:hAnsi="Athelas" w:cs="Times New Roman"/>
          <w:lang w:eastAsia="fr-FR"/>
        </w:rPr>
      </w:pPr>
      <w:r w:rsidRPr="00DF7F92">
        <w:rPr>
          <w:rFonts w:ascii="Athelas" w:hAnsi="Athelas" w:cs="Times New Roman"/>
          <w:color w:val="333333"/>
          <w:lang w:eastAsia="fr-FR"/>
        </w:rPr>
        <w:t xml:space="preserve">De deux boxes (hospitalisation et isolement en cas de pathologie contagieuse) </w:t>
      </w:r>
    </w:p>
    <w:p w14:paraId="450AEF48" w14:textId="77777777" w:rsidR="00AA61B2" w:rsidRPr="00AA61B2" w:rsidRDefault="00AA61B2" w:rsidP="00DF7F92">
      <w:pPr>
        <w:spacing w:before="100" w:beforeAutospacing="1" w:after="100" w:afterAutospacing="1"/>
        <w:jc w:val="both"/>
        <w:rPr>
          <w:rFonts w:ascii="Athelas" w:hAnsi="Athelas"/>
          <w:b/>
          <w:color w:val="7030A0"/>
          <w:u w:val="single"/>
        </w:rPr>
      </w:pPr>
      <w:r w:rsidRPr="00DF7F92">
        <w:rPr>
          <w:rFonts w:ascii="Athelas" w:hAnsi="Athelas"/>
          <w:b/>
          <w:color w:val="7030A0"/>
          <w:u w:val="single"/>
        </w:rPr>
        <w:t>Cabinet vétérinaire pour équidés</w:t>
      </w:r>
      <w:r w:rsidRPr="00AA61B2">
        <w:rPr>
          <w:rFonts w:ascii="Athelas" w:hAnsi="Athelas"/>
          <w:b/>
          <w:color w:val="7030A0"/>
          <w:u w:val="single"/>
        </w:rPr>
        <w:t xml:space="preserve"> </w:t>
      </w:r>
    </w:p>
    <w:p w14:paraId="4F8A8934" w14:textId="77777777" w:rsidR="00DF7F92" w:rsidRDefault="00AA61B2" w:rsidP="00DF7F92">
      <w:pPr>
        <w:spacing w:before="100" w:beforeAutospacing="1" w:after="100" w:afterAutospacing="1"/>
        <w:jc w:val="both"/>
        <w:rPr>
          <w:rFonts w:ascii="Athelas" w:hAnsi="Athelas"/>
          <w:color w:val="000000" w:themeColor="text1"/>
        </w:rPr>
      </w:pPr>
      <w:r w:rsidRPr="00DF7F92">
        <w:rPr>
          <w:rFonts w:ascii="Athelas" w:hAnsi="Athelas"/>
          <w:color w:val="000000" w:themeColor="text1"/>
        </w:rPr>
        <w:t xml:space="preserve">EIRL Aline </w:t>
      </w:r>
      <w:proofErr w:type="spellStart"/>
      <w:r w:rsidRPr="00DF7F92">
        <w:rPr>
          <w:rFonts w:ascii="Athelas" w:hAnsi="Athelas"/>
          <w:color w:val="000000" w:themeColor="text1"/>
        </w:rPr>
        <w:t>Majus</w:t>
      </w:r>
      <w:proofErr w:type="spellEnd"/>
    </w:p>
    <w:p w14:paraId="10BE66E3" w14:textId="77777777" w:rsidR="00AA61B2" w:rsidRPr="00DF7F92" w:rsidRDefault="00AA61B2" w:rsidP="00DF7F92">
      <w:pPr>
        <w:spacing w:before="100" w:beforeAutospacing="1" w:after="100" w:afterAutospacing="1"/>
        <w:jc w:val="both"/>
        <w:rPr>
          <w:rFonts w:ascii="Athelas" w:hAnsi="Athelas"/>
          <w:color w:val="000000" w:themeColor="text1"/>
        </w:rPr>
      </w:pPr>
      <w:r w:rsidRPr="00DF7F92">
        <w:rPr>
          <w:rFonts w:ascii="Athelas" w:hAnsi="Athelas"/>
          <w:color w:val="000000" w:themeColor="text1"/>
        </w:rPr>
        <w:t xml:space="preserve">Chemin Saint Georges 14430 </w:t>
      </w:r>
      <w:proofErr w:type="spellStart"/>
      <w:r w:rsidRPr="00DF7F92">
        <w:rPr>
          <w:rFonts w:ascii="Athelas" w:hAnsi="Athelas"/>
          <w:color w:val="000000" w:themeColor="text1"/>
        </w:rPr>
        <w:t>Bourgeauville</w:t>
      </w:r>
      <w:proofErr w:type="spellEnd"/>
    </w:p>
    <w:p w14:paraId="737DC184" w14:textId="77777777" w:rsidR="00AA61B2" w:rsidRPr="00DF7F92" w:rsidRDefault="00AA61B2" w:rsidP="00DF7F92">
      <w:pPr>
        <w:spacing w:before="100" w:beforeAutospacing="1" w:after="100" w:afterAutospacing="1"/>
        <w:jc w:val="both"/>
        <w:rPr>
          <w:rFonts w:ascii="Athelas" w:hAnsi="Athelas"/>
          <w:color w:val="000000" w:themeColor="text1"/>
        </w:rPr>
      </w:pPr>
      <w:r w:rsidRPr="00DF7F92">
        <w:rPr>
          <w:rFonts w:ascii="Athelas" w:hAnsi="Athelas"/>
          <w:color w:val="000000" w:themeColor="text1"/>
        </w:rPr>
        <w:t>06 30 50 95 71</w:t>
      </w:r>
    </w:p>
    <w:p w14:paraId="3A75E7DB" w14:textId="77777777" w:rsidR="00AA61B2" w:rsidRPr="00DF7F92" w:rsidRDefault="00861DF2" w:rsidP="00DF7F92">
      <w:pPr>
        <w:spacing w:before="100" w:beforeAutospacing="1" w:after="100" w:afterAutospacing="1"/>
        <w:jc w:val="both"/>
        <w:rPr>
          <w:rFonts w:ascii="Athelas" w:hAnsi="Athelas"/>
          <w:color w:val="1E4C77"/>
        </w:rPr>
      </w:pPr>
      <w:hyperlink r:id="rId5" w:history="1">
        <w:r w:rsidR="00AA61B2" w:rsidRPr="00DF7F92">
          <w:rPr>
            <w:rStyle w:val="Lienhypertexte"/>
            <w:rFonts w:ascii="Athelas" w:hAnsi="Athelas"/>
          </w:rPr>
          <w:t>aline.majus@veterinaire.fr</w:t>
        </w:r>
      </w:hyperlink>
    </w:p>
    <w:p w14:paraId="584C7C9F" w14:textId="77777777" w:rsidR="00AA61B2" w:rsidRPr="00DF7F92" w:rsidRDefault="00861DF2" w:rsidP="00DF7F92">
      <w:pPr>
        <w:spacing w:before="100" w:beforeAutospacing="1" w:after="100" w:afterAutospacing="1"/>
        <w:jc w:val="both"/>
        <w:rPr>
          <w:rFonts w:ascii="Athelas" w:hAnsi="Athelas"/>
          <w:color w:val="1E4C77"/>
        </w:rPr>
      </w:pPr>
      <w:hyperlink r:id="rId6" w:history="1">
        <w:r w:rsidR="00AA61B2" w:rsidRPr="00DF7F92">
          <w:rPr>
            <w:rStyle w:val="Lienhypertexte"/>
            <w:rFonts w:ascii="Athelas" w:hAnsi="Athelas"/>
          </w:rPr>
          <w:t>www.monvetoequin.com</w:t>
        </w:r>
      </w:hyperlink>
    </w:p>
    <w:p w14:paraId="0955C538" w14:textId="77777777" w:rsidR="00AA61B2" w:rsidRPr="00AA61B2" w:rsidRDefault="00AA61B2" w:rsidP="00DF7F92">
      <w:pPr>
        <w:spacing w:before="100" w:beforeAutospacing="1" w:after="100" w:afterAutospacing="1"/>
        <w:jc w:val="both"/>
        <w:rPr>
          <w:rFonts w:ascii="Athelas" w:hAnsi="Athelas"/>
          <w:b/>
          <w:u w:val="single"/>
        </w:rPr>
      </w:pPr>
      <w:r w:rsidRPr="00DF7F92">
        <w:rPr>
          <w:rFonts w:ascii="Athelas" w:hAnsi="Athelas"/>
          <w:color w:val="1E4C77"/>
        </w:rPr>
        <w:br w:type="textWrapping" w:clear="all"/>
      </w:r>
      <w:proofErr w:type="spellStart"/>
      <w:r w:rsidRPr="00AA61B2">
        <w:rPr>
          <w:rFonts w:ascii="Athelas" w:hAnsi="Athelas"/>
          <w:b/>
          <w:color w:val="7030A0"/>
          <w:u w:val="single"/>
        </w:rPr>
        <w:t>Sociétés</w:t>
      </w:r>
      <w:proofErr w:type="spellEnd"/>
      <w:r w:rsidRPr="00AA61B2">
        <w:rPr>
          <w:rFonts w:ascii="Athelas" w:hAnsi="Athelas"/>
          <w:b/>
          <w:color w:val="7030A0"/>
          <w:u w:val="single"/>
        </w:rPr>
        <w:t xml:space="preserve"> d’exercice et </w:t>
      </w:r>
      <w:proofErr w:type="spellStart"/>
      <w:r w:rsidRPr="00AA61B2">
        <w:rPr>
          <w:rFonts w:ascii="Athelas" w:hAnsi="Athelas"/>
          <w:b/>
          <w:color w:val="7030A0"/>
          <w:u w:val="single"/>
        </w:rPr>
        <w:t>réseaux</w:t>
      </w:r>
      <w:proofErr w:type="spellEnd"/>
      <w:r w:rsidRPr="00AA61B2">
        <w:rPr>
          <w:rFonts w:ascii="Athelas" w:hAnsi="Athelas"/>
          <w:b/>
          <w:color w:val="7030A0"/>
          <w:u w:val="single"/>
        </w:rPr>
        <w:t xml:space="preserve"> professionnels </w:t>
      </w:r>
    </w:p>
    <w:p w14:paraId="3A7BA693" w14:textId="77777777" w:rsidR="00AA61B2" w:rsidRPr="00DF7F92" w:rsidRDefault="00AA61B2" w:rsidP="00DF7F92">
      <w:pPr>
        <w:spacing w:before="100" w:beforeAutospacing="1" w:after="100" w:afterAutospacing="1"/>
        <w:jc w:val="both"/>
        <w:rPr>
          <w:rFonts w:ascii="Athelas" w:hAnsi="Athelas"/>
          <w:color w:val="333333"/>
          <w:shd w:val="clear" w:color="auto" w:fill="FFFFFF"/>
        </w:rPr>
      </w:pPr>
      <w:r w:rsidRPr="00DF7F92">
        <w:rPr>
          <w:rFonts w:ascii="Athelas" w:hAnsi="Athelas"/>
          <w:color w:val="333333"/>
          <w:shd w:val="clear" w:color="auto" w:fill="FFFFFF"/>
        </w:rPr>
        <w:t xml:space="preserve">SARL </w:t>
      </w:r>
      <w:proofErr w:type="spellStart"/>
      <w:r w:rsidRPr="00DF7F92">
        <w:rPr>
          <w:rFonts w:ascii="Athelas" w:hAnsi="Athelas"/>
          <w:color w:val="333333"/>
          <w:shd w:val="clear" w:color="auto" w:fill="FFFFFF"/>
        </w:rPr>
        <w:t>Hipp’eau</w:t>
      </w:r>
      <w:proofErr w:type="spellEnd"/>
      <w:r w:rsidRPr="00DF7F92">
        <w:rPr>
          <w:rFonts w:ascii="Athelas" w:hAnsi="Athelas"/>
          <w:color w:val="333333"/>
          <w:shd w:val="clear" w:color="auto" w:fill="FFFFFF"/>
        </w:rPr>
        <w:t xml:space="preserve"> Thérapie</w:t>
      </w:r>
    </w:p>
    <w:p w14:paraId="34B215D7" w14:textId="77777777" w:rsidR="00AA61B2" w:rsidRPr="00DF7F92" w:rsidRDefault="00AA61B2" w:rsidP="00DF7F92">
      <w:pPr>
        <w:spacing w:before="100" w:beforeAutospacing="1" w:after="100" w:afterAutospacing="1"/>
        <w:jc w:val="both"/>
        <w:rPr>
          <w:rFonts w:ascii="Athelas" w:hAnsi="Athelas"/>
          <w:color w:val="333333"/>
          <w:shd w:val="clear" w:color="auto" w:fill="FFFFFF"/>
        </w:rPr>
      </w:pPr>
      <w:r w:rsidRPr="00DF7F92">
        <w:rPr>
          <w:rFonts w:ascii="Athelas" w:hAnsi="Athelas"/>
          <w:color w:val="333333"/>
          <w:shd w:val="clear" w:color="auto" w:fill="FFFFFF"/>
        </w:rPr>
        <w:t xml:space="preserve">485 Route des Hauts de </w:t>
      </w:r>
      <w:proofErr w:type="spellStart"/>
      <w:r w:rsidRPr="00DF7F92">
        <w:rPr>
          <w:rFonts w:ascii="Athelas" w:hAnsi="Athelas"/>
          <w:color w:val="333333"/>
          <w:shd w:val="clear" w:color="auto" w:fill="FFFFFF"/>
        </w:rPr>
        <w:t>Grangues</w:t>
      </w:r>
      <w:proofErr w:type="spellEnd"/>
    </w:p>
    <w:p w14:paraId="2EFCBB0A" w14:textId="77777777" w:rsidR="00AA61B2" w:rsidRPr="00DF7F92" w:rsidRDefault="00AA61B2" w:rsidP="00DF7F92">
      <w:pPr>
        <w:spacing w:before="100" w:beforeAutospacing="1" w:after="100" w:afterAutospacing="1"/>
        <w:jc w:val="both"/>
        <w:rPr>
          <w:rFonts w:ascii="Athelas" w:hAnsi="Athelas"/>
          <w:color w:val="333333"/>
          <w:shd w:val="clear" w:color="auto" w:fill="FFFFFF"/>
        </w:rPr>
      </w:pPr>
      <w:r w:rsidRPr="00DF7F92">
        <w:rPr>
          <w:rFonts w:ascii="Athelas" w:hAnsi="Athelas"/>
          <w:color w:val="333333"/>
          <w:shd w:val="clear" w:color="auto" w:fill="FFFFFF"/>
        </w:rPr>
        <w:t xml:space="preserve">14160 </w:t>
      </w:r>
      <w:proofErr w:type="spellStart"/>
      <w:r w:rsidRPr="00DF7F92">
        <w:rPr>
          <w:rFonts w:ascii="Athelas" w:hAnsi="Athelas"/>
          <w:color w:val="333333"/>
          <w:shd w:val="clear" w:color="auto" w:fill="FFFFFF"/>
        </w:rPr>
        <w:t>Grangues</w:t>
      </w:r>
      <w:proofErr w:type="spellEnd"/>
    </w:p>
    <w:p w14:paraId="30A0319F" w14:textId="77777777" w:rsidR="00AA61B2" w:rsidRPr="00AA61B2" w:rsidRDefault="00AA61B2" w:rsidP="00DF7F92">
      <w:pPr>
        <w:spacing w:before="100" w:beforeAutospacing="1" w:after="100" w:afterAutospacing="1"/>
        <w:jc w:val="both"/>
        <w:rPr>
          <w:rFonts w:ascii="Athelas" w:hAnsi="Athelas"/>
        </w:rPr>
      </w:pPr>
      <w:r w:rsidRPr="00DF7F92">
        <w:rPr>
          <w:rFonts w:ascii="Athelas" w:hAnsi="Athelas"/>
          <w:color w:val="333333"/>
          <w:shd w:val="clear" w:color="auto" w:fill="FFFFFF"/>
        </w:rPr>
        <w:t>accueil@hippeau-therapie.fr</w:t>
      </w:r>
      <w:r w:rsidRPr="00AA61B2">
        <w:rPr>
          <w:rFonts w:ascii="Athelas" w:hAnsi="Athelas"/>
          <w:color w:val="333333"/>
          <w:shd w:val="clear" w:color="auto" w:fill="FFFFFF"/>
        </w:rPr>
        <w:t xml:space="preserve"> </w:t>
      </w:r>
    </w:p>
    <w:p w14:paraId="0C9C6314" w14:textId="77777777" w:rsidR="00AA61B2" w:rsidRPr="00AA61B2" w:rsidRDefault="00AA61B2" w:rsidP="00DF7F92">
      <w:pPr>
        <w:spacing w:before="100" w:beforeAutospacing="1" w:after="100" w:afterAutospacing="1"/>
        <w:jc w:val="both"/>
        <w:rPr>
          <w:rFonts w:ascii="Athelas" w:hAnsi="Athelas"/>
          <w:b/>
          <w:color w:val="7030A0"/>
          <w:u w:val="single"/>
        </w:rPr>
      </w:pPr>
      <w:r w:rsidRPr="00AA61B2">
        <w:rPr>
          <w:rFonts w:ascii="Athelas" w:hAnsi="Athelas"/>
          <w:b/>
          <w:color w:val="7030A0"/>
          <w:u w:val="single"/>
        </w:rPr>
        <w:lastRenderedPageBreak/>
        <w:t xml:space="preserve">Horaires d'ouverture habituels et conditions d'accueil du public </w:t>
      </w:r>
    </w:p>
    <w:p w14:paraId="6691A039" w14:textId="77777777" w:rsidR="00DF7F92" w:rsidRDefault="00AA61B2" w:rsidP="00DF7F92">
      <w:pPr>
        <w:spacing w:before="100" w:beforeAutospacing="1" w:after="100" w:afterAutospacing="1"/>
        <w:jc w:val="both"/>
        <w:rPr>
          <w:rFonts w:ascii="Athelas" w:hAnsi="Athelas"/>
          <w:color w:val="333333"/>
        </w:rPr>
      </w:pPr>
      <w:r w:rsidRPr="00DF7F92">
        <w:rPr>
          <w:rFonts w:ascii="Athelas" w:hAnsi="Athelas"/>
          <w:color w:val="333333"/>
        </w:rPr>
        <w:t>Le cabinet est ouvert</w:t>
      </w:r>
      <w:r w:rsidRPr="00AA61B2">
        <w:rPr>
          <w:rFonts w:ascii="Athelas" w:hAnsi="Athelas"/>
          <w:color w:val="333333"/>
        </w:rPr>
        <w:t xml:space="preserve"> toute l’</w:t>
      </w:r>
      <w:proofErr w:type="spellStart"/>
      <w:r w:rsidRPr="00AA61B2">
        <w:rPr>
          <w:rFonts w:ascii="Athelas" w:hAnsi="Athelas"/>
          <w:color w:val="333333"/>
        </w:rPr>
        <w:t>année</w:t>
      </w:r>
      <w:proofErr w:type="spellEnd"/>
      <w:r w:rsidRPr="00AA61B2">
        <w:rPr>
          <w:rFonts w:ascii="Athelas" w:hAnsi="Athelas"/>
          <w:color w:val="333333"/>
        </w:rPr>
        <w:t xml:space="preserve"> (sauf jours </w:t>
      </w:r>
      <w:proofErr w:type="spellStart"/>
      <w:r w:rsidRPr="00AA61B2">
        <w:rPr>
          <w:rFonts w:ascii="Athelas" w:hAnsi="Athelas"/>
          <w:color w:val="333333"/>
        </w:rPr>
        <w:t>fériés</w:t>
      </w:r>
      <w:proofErr w:type="spellEnd"/>
      <w:r w:rsidRPr="00AA61B2">
        <w:rPr>
          <w:rFonts w:ascii="Athelas" w:hAnsi="Athelas"/>
          <w:color w:val="333333"/>
        </w:rPr>
        <w:t xml:space="preserve"> habituels) : </w:t>
      </w:r>
    </w:p>
    <w:p w14:paraId="7BBCA01E" w14:textId="77777777" w:rsidR="00AA61B2" w:rsidRDefault="00AA61B2" w:rsidP="00DF7F92">
      <w:pPr>
        <w:spacing w:before="100" w:beforeAutospacing="1" w:after="100" w:afterAutospacing="1"/>
        <w:rPr>
          <w:rFonts w:ascii="Athelas" w:hAnsi="Athelas"/>
          <w:color w:val="333333"/>
        </w:rPr>
      </w:pPr>
      <w:r w:rsidRPr="00AA61B2">
        <w:rPr>
          <w:rFonts w:ascii="Athelas" w:hAnsi="Athelas"/>
          <w:color w:val="333333"/>
        </w:rPr>
        <w:t xml:space="preserve">Du lundi au vendredi de </w:t>
      </w:r>
      <w:r w:rsidRPr="00DF7F92">
        <w:rPr>
          <w:rFonts w:ascii="Athelas" w:hAnsi="Athelas"/>
          <w:color w:val="333333"/>
        </w:rPr>
        <w:t>8h30 à 12h30 et de 14H00 à 19H00</w:t>
      </w:r>
      <w:r w:rsidRPr="00DF7F92">
        <w:rPr>
          <w:rFonts w:ascii="Athelas" w:hAnsi="Athelas"/>
          <w:color w:val="333333"/>
        </w:rPr>
        <w:br/>
        <w:t>Le samedi de 9H00 à 12</w:t>
      </w:r>
      <w:r w:rsidRPr="00AA61B2">
        <w:rPr>
          <w:rFonts w:ascii="Athelas" w:hAnsi="Athelas"/>
          <w:color w:val="333333"/>
        </w:rPr>
        <w:t xml:space="preserve">H00 </w:t>
      </w:r>
    </w:p>
    <w:p w14:paraId="0E5790F1" w14:textId="77777777" w:rsidR="00DF7F92" w:rsidRPr="00AA61B2" w:rsidRDefault="00DF7F92" w:rsidP="00DF7F92">
      <w:pPr>
        <w:spacing w:before="100" w:beforeAutospacing="1" w:after="100" w:afterAutospacing="1"/>
        <w:jc w:val="both"/>
        <w:rPr>
          <w:rFonts w:ascii="Athelas" w:hAnsi="Athelas"/>
        </w:rPr>
      </w:pPr>
      <w:r w:rsidRPr="00AA61B2">
        <w:rPr>
          <w:rFonts w:ascii="Athelas" w:hAnsi="Athelas"/>
          <w:color w:val="333333"/>
        </w:rPr>
        <w:t>Les consulta</w:t>
      </w:r>
      <w:r>
        <w:rPr>
          <w:rFonts w:ascii="Athelas" w:hAnsi="Athelas"/>
          <w:color w:val="333333"/>
        </w:rPr>
        <w:t xml:space="preserve">tions ont lieu sur rendez-vous. </w:t>
      </w:r>
      <w:r w:rsidRPr="00AA61B2">
        <w:rPr>
          <w:rFonts w:ascii="Athelas" w:hAnsi="Athelas"/>
          <w:color w:val="333333"/>
        </w:rPr>
        <w:t xml:space="preserve">Les urgences sont </w:t>
      </w:r>
      <w:proofErr w:type="spellStart"/>
      <w:r w:rsidRPr="00AA61B2">
        <w:rPr>
          <w:rFonts w:ascii="Athelas" w:hAnsi="Athelas"/>
          <w:color w:val="333333"/>
        </w:rPr>
        <w:t>assurées</w:t>
      </w:r>
      <w:proofErr w:type="spellEnd"/>
      <w:r w:rsidRPr="00AA61B2">
        <w:rPr>
          <w:rFonts w:ascii="Athelas" w:hAnsi="Athelas"/>
          <w:color w:val="333333"/>
        </w:rPr>
        <w:t xml:space="preserve"> pendant les heures d’ouvertures, en fonction des </w:t>
      </w:r>
      <w:proofErr w:type="spellStart"/>
      <w:r w:rsidRPr="00AA61B2">
        <w:rPr>
          <w:rFonts w:ascii="Athelas" w:hAnsi="Athelas"/>
          <w:color w:val="333333"/>
        </w:rPr>
        <w:t>disponibilités</w:t>
      </w:r>
      <w:proofErr w:type="spellEnd"/>
      <w:r w:rsidRPr="00AA61B2">
        <w:rPr>
          <w:rFonts w:ascii="Athelas" w:hAnsi="Athelas"/>
          <w:color w:val="333333"/>
        </w:rPr>
        <w:t xml:space="preserve">. </w:t>
      </w:r>
    </w:p>
    <w:p w14:paraId="506032B5" w14:textId="77777777" w:rsidR="00AA61B2" w:rsidRPr="00AA61B2" w:rsidRDefault="00AA61B2" w:rsidP="00DF7F92">
      <w:pPr>
        <w:spacing w:before="100" w:beforeAutospacing="1" w:after="100" w:afterAutospacing="1"/>
        <w:jc w:val="both"/>
        <w:rPr>
          <w:rFonts w:ascii="Athelas" w:hAnsi="Athelas"/>
          <w:b/>
          <w:color w:val="7030A0"/>
          <w:u w:val="single"/>
        </w:rPr>
      </w:pPr>
      <w:r w:rsidRPr="00AA61B2">
        <w:rPr>
          <w:rFonts w:ascii="Athelas" w:hAnsi="Athelas"/>
          <w:b/>
          <w:color w:val="7030A0"/>
          <w:u w:val="single"/>
        </w:rPr>
        <w:t xml:space="preserve">Personnel affecté aux soins des animaux </w:t>
      </w:r>
    </w:p>
    <w:p w14:paraId="15863CB2" w14:textId="77777777" w:rsidR="00AA61B2" w:rsidRPr="00AA61B2" w:rsidRDefault="00AA61B2" w:rsidP="00DF7F92">
      <w:pPr>
        <w:spacing w:before="100" w:beforeAutospacing="1" w:after="100" w:afterAutospacing="1"/>
        <w:jc w:val="both"/>
        <w:rPr>
          <w:rFonts w:ascii="Athelas" w:hAnsi="Athelas"/>
        </w:rPr>
      </w:pPr>
      <w:r w:rsidRPr="00AA61B2">
        <w:rPr>
          <w:rFonts w:ascii="Athelas" w:hAnsi="Athelas"/>
        </w:rPr>
        <w:t xml:space="preserve">Personnel </w:t>
      </w:r>
      <w:proofErr w:type="spellStart"/>
      <w:r w:rsidRPr="00AA61B2">
        <w:rPr>
          <w:rFonts w:ascii="Athelas" w:hAnsi="Athelas"/>
        </w:rPr>
        <w:t>vétérinaire</w:t>
      </w:r>
      <w:proofErr w:type="spellEnd"/>
      <w:r w:rsidRPr="00AA61B2">
        <w:rPr>
          <w:rFonts w:ascii="Athelas" w:hAnsi="Athelas"/>
        </w:rPr>
        <w:t xml:space="preserve"> : </w:t>
      </w:r>
    </w:p>
    <w:p w14:paraId="59D34491" w14:textId="77777777" w:rsidR="00AA61B2" w:rsidRPr="00AA61B2" w:rsidRDefault="00AA61B2" w:rsidP="00DF7F92">
      <w:pPr>
        <w:spacing w:before="100" w:beforeAutospacing="1" w:after="100" w:afterAutospacing="1"/>
        <w:jc w:val="both"/>
        <w:rPr>
          <w:rFonts w:ascii="Athelas" w:hAnsi="Athelas"/>
        </w:rPr>
      </w:pPr>
      <w:r w:rsidRPr="00DF7F92">
        <w:rPr>
          <w:rFonts w:ascii="Athelas" w:hAnsi="Athelas"/>
        </w:rPr>
        <w:t xml:space="preserve">Docteur Aline </w:t>
      </w:r>
      <w:proofErr w:type="spellStart"/>
      <w:r w:rsidRPr="00DF7F92">
        <w:rPr>
          <w:rFonts w:ascii="Athelas" w:hAnsi="Athelas"/>
        </w:rPr>
        <w:t>Majus</w:t>
      </w:r>
      <w:proofErr w:type="spellEnd"/>
      <w:r w:rsidRPr="00DF7F92">
        <w:rPr>
          <w:rFonts w:ascii="Athelas" w:hAnsi="Athelas"/>
        </w:rPr>
        <w:t>, numéro d’ordre 30448, diplômée de l’Université de Liège, gérante</w:t>
      </w:r>
      <w:r w:rsidRPr="00AA61B2">
        <w:rPr>
          <w:rFonts w:ascii="Athelas" w:hAnsi="Athelas"/>
        </w:rPr>
        <w:t xml:space="preserve"> </w:t>
      </w:r>
    </w:p>
    <w:p w14:paraId="18FA4898" w14:textId="77777777" w:rsidR="00AA61B2" w:rsidRPr="00DF7F92" w:rsidRDefault="00AA61B2" w:rsidP="00DF7F92">
      <w:pPr>
        <w:spacing w:before="100" w:beforeAutospacing="1" w:after="100" w:afterAutospacing="1"/>
        <w:jc w:val="both"/>
        <w:rPr>
          <w:rFonts w:ascii="Athelas" w:hAnsi="Athelas"/>
          <w:b/>
          <w:color w:val="7030A0"/>
          <w:u w:val="single"/>
        </w:rPr>
      </w:pPr>
      <w:r w:rsidRPr="00AA61B2">
        <w:rPr>
          <w:rFonts w:ascii="Athelas" w:hAnsi="Athelas"/>
          <w:b/>
          <w:color w:val="7030A0"/>
          <w:u w:val="single"/>
        </w:rPr>
        <w:t xml:space="preserve">Prestations </w:t>
      </w:r>
      <w:proofErr w:type="spellStart"/>
      <w:r w:rsidRPr="00AA61B2">
        <w:rPr>
          <w:rFonts w:ascii="Athelas" w:hAnsi="Athelas"/>
          <w:b/>
          <w:color w:val="7030A0"/>
          <w:u w:val="single"/>
        </w:rPr>
        <w:t>effectuées</w:t>
      </w:r>
      <w:proofErr w:type="spellEnd"/>
      <w:r w:rsidRPr="00AA61B2">
        <w:rPr>
          <w:rFonts w:ascii="Athelas" w:hAnsi="Athelas"/>
          <w:b/>
          <w:color w:val="7030A0"/>
          <w:u w:val="single"/>
        </w:rPr>
        <w:t xml:space="preserve"> au sein de l’</w:t>
      </w:r>
      <w:proofErr w:type="spellStart"/>
      <w:r w:rsidRPr="00AA61B2">
        <w:rPr>
          <w:rFonts w:ascii="Athelas" w:hAnsi="Athelas"/>
          <w:b/>
          <w:color w:val="7030A0"/>
          <w:u w:val="single"/>
        </w:rPr>
        <w:t>etablissement</w:t>
      </w:r>
      <w:proofErr w:type="spellEnd"/>
      <w:r w:rsidRPr="00AA61B2">
        <w:rPr>
          <w:rFonts w:ascii="Athelas" w:hAnsi="Athelas"/>
          <w:b/>
          <w:color w:val="7030A0"/>
          <w:u w:val="single"/>
        </w:rPr>
        <w:t xml:space="preserve"> de soins </w:t>
      </w:r>
    </w:p>
    <w:p w14:paraId="54BFA17F" w14:textId="77777777" w:rsidR="00AA61B2" w:rsidRPr="00DF7F92" w:rsidRDefault="00AA61B2" w:rsidP="00DF7F92">
      <w:pPr>
        <w:pStyle w:val="Pardeliste"/>
        <w:numPr>
          <w:ilvl w:val="0"/>
          <w:numId w:val="2"/>
        </w:numPr>
        <w:spacing w:before="100" w:beforeAutospacing="1" w:after="100" w:afterAutospacing="1"/>
        <w:jc w:val="both"/>
        <w:rPr>
          <w:rFonts w:ascii="Athelas" w:hAnsi="Athelas" w:cs="Times New Roman"/>
          <w:lang w:eastAsia="fr-FR"/>
        </w:rPr>
      </w:pPr>
      <w:r w:rsidRPr="00DF7F92">
        <w:rPr>
          <w:rFonts w:ascii="Athelas" w:hAnsi="Athelas" w:cs="Times New Roman"/>
          <w:color w:val="333333"/>
          <w:lang w:eastAsia="fr-FR"/>
        </w:rPr>
        <w:t xml:space="preserve">Consultation de </w:t>
      </w:r>
      <w:proofErr w:type="spellStart"/>
      <w:r w:rsidRPr="00DF7F92">
        <w:rPr>
          <w:rFonts w:ascii="Athelas" w:hAnsi="Athelas" w:cs="Times New Roman"/>
          <w:color w:val="333333"/>
          <w:lang w:eastAsia="fr-FR"/>
        </w:rPr>
        <w:t>médecine</w:t>
      </w:r>
      <w:proofErr w:type="spellEnd"/>
      <w:r w:rsidRPr="00DF7F92">
        <w:rPr>
          <w:rFonts w:ascii="Athelas" w:hAnsi="Athelas" w:cs="Times New Roman"/>
          <w:color w:val="333333"/>
          <w:lang w:eastAsia="fr-FR"/>
        </w:rPr>
        <w:t xml:space="preserve"> générale, préventive, vaccination </w:t>
      </w:r>
      <w:proofErr w:type="spellStart"/>
      <w:r w:rsidRPr="00DF7F92">
        <w:rPr>
          <w:rFonts w:ascii="Athelas" w:hAnsi="Athelas" w:cs="Times New Roman"/>
          <w:color w:val="333333"/>
          <w:lang w:eastAsia="fr-FR"/>
        </w:rPr>
        <w:t>etc</w:t>
      </w:r>
      <w:proofErr w:type="spellEnd"/>
    </w:p>
    <w:p w14:paraId="56A35A67" w14:textId="77777777" w:rsidR="00AA61B2" w:rsidRPr="00DF7F92" w:rsidRDefault="00AA61B2" w:rsidP="00DF7F92">
      <w:pPr>
        <w:pStyle w:val="Pardeliste"/>
        <w:numPr>
          <w:ilvl w:val="0"/>
          <w:numId w:val="2"/>
        </w:numPr>
        <w:spacing w:before="100" w:beforeAutospacing="1" w:after="100" w:afterAutospacing="1"/>
        <w:jc w:val="both"/>
        <w:rPr>
          <w:rFonts w:ascii="Athelas" w:hAnsi="Athelas" w:cs="Times New Roman"/>
          <w:lang w:eastAsia="fr-FR"/>
        </w:rPr>
      </w:pPr>
      <w:r w:rsidRPr="00DF7F92">
        <w:rPr>
          <w:rFonts w:ascii="Athelas" w:hAnsi="Athelas" w:cs="Times New Roman"/>
          <w:color w:val="333333"/>
          <w:lang w:eastAsia="fr-FR"/>
        </w:rPr>
        <w:t xml:space="preserve">Alimentation : conseils, gestion du poids et vente </w:t>
      </w:r>
    </w:p>
    <w:p w14:paraId="53D01661" w14:textId="77777777" w:rsidR="00AA61B2" w:rsidRPr="00DF7F92" w:rsidRDefault="00AA61B2" w:rsidP="00DF7F92">
      <w:pPr>
        <w:pStyle w:val="Pardeliste"/>
        <w:numPr>
          <w:ilvl w:val="0"/>
          <w:numId w:val="2"/>
        </w:numPr>
        <w:spacing w:before="100" w:beforeAutospacing="1" w:after="100" w:afterAutospacing="1"/>
        <w:jc w:val="both"/>
        <w:rPr>
          <w:rFonts w:ascii="Athelas" w:hAnsi="Athelas" w:cs="Times New Roman"/>
          <w:lang w:eastAsia="fr-FR"/>
        </w:rPr>
      </w:pPr>
      <w:r w:rsidRPr="00DF7F92">
        <w:rPr>
          <w:rFonts w:ascii="Athelas" w:hAnsi="Athelas" w:cs="Times New Roman"/>
          <w:color w:val="333333"/>
          <w:lang w:eastAsia="fr-FR"/>
        </w:rPr>
        <w:t xml:space="preserve">Anesthésie/Chirurgie : anesthésie fixe, anesthésie locale. Le protocole est choisi en fonction de la nature de la chirurgie, du temps et du risque </w:t>
      </w:r>
      <w:proofErr w:type="spellStart"/>
      <w:r w:rsidRPr="00DF7F92">
        <w:rPr>
          <w:rFonts w:ascii="Athelas" w:hAnsi="Athelas" w:cs="Times New Roman"/>
          <w:color w:val="333333"/>
          <w:lang w:eastAsia="fr-FR"/>
        </w:rPr>
        <w:t>anesthésique</w:t>
      </w:r>
      <w:proofErr w:type="spellEnd"/>
      <w:r w:rsidRPr="00DF7F92">
        <w:rPr>
          <w:rFonts w:ascii="Athelas" w:hAnsi="Athelas" w:cs="Times New Roman"/>
          <w:color w:val="333333"/>
          <w:lang w:eastAsia="fr-FR"/>
        </w:rPr>
        <w:t>, de l’</w:t>
      </w:r>
      <w:proofErr w:type="spellStart"/>
      <w:r w:rsidRPr="00DF7F92">
        <w:rPr>
          <w:rFonts w:ascii="Athelas" w:hAnsi="Athelas" w:cs="Times New Roman"/>
          <w:color w:val="333333"/>
          <w:lang w:eastAsia="fr-FR"/>
        </w:rPr>
        <w:t>âge</w:t>
      </w:r>
      <w:proofErr w:type="spellEnd"/>
      <w:r w:rsidRPr="00DF7F92">
        <w:rPr>
          <w:rFonts w:ascii="Athelas" w:hAnsi="Athelas" w:cs="Times New Roman"/>
          <w:color w:val="333333"/>
          <w:lang w:eastAsia="fr-FR"/>
        </w:rPr>
        <w:t xml:space="preserve"> et de la race de l’animal. Une attention </w:t>
      </w:r>
      <w:proofErr w:type="spellStart"/>
      <w:r w:rsidRPr="00DF7F92">
        <w:rPr>
          <w:rFonts w:ascii="Athelas" w:hAnsi="Athelas" w:cs="Times New Roman"/>
          <w:color w:val="333333"/>
          <w:lang w:eastAsia="fr-FR"/>
        </w:rPr>
        <w:t>particulière</w:t>
      </w:r>
      <w:proofErr w:type="spellEnd"/>
      <w:r w:rsidRPr="00DF7F92">
        <w:rPr>
          <w:rFonts w:ascii="Athelas" w:hAnsi="Athelas" w:cs="Times New Roman"/>
          <w:color w:val="333333"/>
          <w:lang w:eastAsia="fr-FR"/>
        </w:rPr>
        <w:t xml:space="preserve"> est </w:t>
      </w:r>
      <w:proofErr w:type="spellStart"/>
      <w:r w:rsidRPr="00DF7F92">
        <w:rPr>
          <w:rFonts w:ascii="Athelas" w:hAnsi="Athelas" w:cs="Times New Roman"/>
          <w:color w:val="333333"/>
          <w:lang w:eastAsia="fr-FR"/>
        </w:rPr>
        <w:t>apportée</w:t>
      </w:r>
      <w:proofErr w:type="spellEnd"/>
      <w:r w:rsidRPr="00DF7F92">
        <w:rPr>
          <w:rFonts w:ascii="Athelas" w:hAnsi="Athelas" w:cs="Times New Roman"/>
          <w:color w:val="333333"/>
          <w:lang w:eastAsia="fr-FR"/>
        </w:rPr>
        <w:t xml:space="preserve"> à la </w:t>
      </w:r>
      <w:proofErr w:type="spellStart"/>
      <w:r w:rsidRPr="00DF7F92">
        <w:rPr>
          <w:rFonts w:ascii="Athelas" w:hAnsi="Athelas" w:cs="Times New Roman"/>
          <w:color w:val="333333"/>
          <w:lang w:eastAsia="fr-FR"/>
        </w:rPr>
        <w:t>prévention</w:t>
      </w:r>
      <w:proofErr w:type="spellEnd"/>
      <w:r w:rsidRPr="00DF7F92">
        <w:rPr>
          <w:rFonts w:ascii="Athelas" w:hAnsi="Athelas" w:cs="Times New Roman"/>
          <w:color w:val="333333"/>
          <w:lang w:eastAsia="fr-FR"/>
        </w:rPr>
        <w:t xml:space="preserve"> et au traitement de la douleur. Les chirurgies </w:t>
      </w:r>
      <w:proofErr w:type="spellStart"/>
      <w:r w:rsidRPr="00DF7F92">
        <w:rPr>
          <w:rFonts w:ascii="Athelas" w:hAnsi="Athelas" w:cs="Times New Roman"/>
          <w:color w:val="333333"/>
          <w:lang w:eastAsia="fr-FR"/>
        </w:rPr>
        <w:t>spécialisées</w:t>
      </w:r>
      <w:proofErr w:type="spellEnd"/>
      <w:r w:rsidRPr="00DF7F92">
        <w:rPr>
          <w:rFonts w:ascii="Athelas" w:hAnsi="Athelas" w:cs="Times New Roman"/>
          <w:color w:val="333333"/>
          <w:lang w:eastAsia="fr-FR"/>
        </w:rPr>
        <w:t xml:space="preserve"> se </w:t>
      </w:r>
      <w:proofErr w:type="spellStart"/>
      <w:r w:rsidRPr="00DF7F92">
        <w:rPr>
          <w:rFonts w:ascii="Athelas" w:hAnsi="Athelas" w:cs="Times New Roman"/>
          <w:color w:val="333333"/>
          <w:lang w:eastAsia="fr-FR"/>
        </w:rPr>
        <w:t>réalisent</w:t>
      </w:r>
      <w:proofErr w:type="spellEnd"/>
      <w:r w:rsidRPr="00DF7F92">
        <w:rPr>
          <w:rFonts w:ascii="Athelas" w:hAnsi="Athelas" w:cs="Times New Roman"/>
          <w:color w:val="333333"/>
          <w:lang w:eastAsia="fr-FR"/>
        </w:rPr>
        <w:t xml:space="preserve"> en centre de référés. </w:t>
      </w:r>
    </w:p>
    <w:p w14:paraId="70F775D4" w14:textId="77777777" w:rsidR="00AA61B2" w:rsidRPr="00DF7F92" w:rsidRDefault="00AA61B2" w:rsidP="00DF7F92">
      <w:pPr>
        <w:pStyle w:val="Pardeliste"/>
        <w:numPr>
          <w:ilvl w:val="0"/>
          <w:numId w:val="2"/>
        </w:numPr>
        <w:spacing w:before="100" w:beforeAutospacing="1" w:after="100" w:afterAutospacing="1"/>
        <w:jc w:val="both"/>
        <w:rPr>
          <w:rFonts w:ascii="Athelas" w:hAnsi="Athelas" w:cs="Times New Roman"/>
          <w:lang w:eastAsia="fr-FR"/>
        </w:rPr>
      </w:pPr>
      <w:r w:rsidRPr="00DF7F92">
        <w:rPr>
          <w:rFonts w:ascii="Athelas" w:hAnsi="Athelas" w:cs="Times New Roman"/>
          <w:color w:val="333333"/>
          <w:lang w:eastAsia="fr-FR"/>
        </w:rPr>
        <w:t>Hospitalisa</w:t>
      </w:r>
      <w:r w:rsidR="00DF7F92">
        <w:rPr>
          <w:rFonts w:ascii="Athelas" w:hAnsi="Athelas" w:cs="Times New Roman"/>
          <w:color w:val="333333"/>
          <w:lang w:eastAsia="fr-FR"/>
        </w:rPr>
        <w:t>t</w:t>
      </w:r>
      <w:r w:rsidRPr="00DF7F92">
        <w:rPr>
          <w:rFonts w:ascii="Athelas" w:hAnsi="Athelas" w:cs="Times New Roman"/>
          <w:color w:val="333333"/>
          <w:lang w:eastAsia="fr-FR"/>
        </w:rPr>
        <w:t>ion</w:t>
      </w:r>
    </w:p>
    <w:p w14:paraId="60704A1D" w14:textId="77777777" w:rsidR="00AA61B2" w:rsidRPr="00DF7F92" w:rsidRDefault="00AA61B2" w:rsidP="00DF7F92">
      <w:pPr>
        <w:pStyle w:val="Pardeliste"/>
        <w:numPr>
          <w:ilvl w:val="0"/>
          <w:numId w:val="2"/>
        </w:numPr>
        <w:spacing w:before="100" w:beforeAutospacing="1" w:after="100" w:afterAutospacing="1"/>
        <w:jc w:val="both"/>
        <w:rPr>
          <w:rFonts w:ascii="Athelas" w:hAnsi="Athelas" w:cs="Times New Roman"/>
          <w:lang w:eastAsia="fr-FR"/>
        </w:rPr>
      </w:pPr>
      <w:r w:rsidRPr="00DF7F92">
        <w:rPr>
          <w:rFonts w:ascii="Athelas" w:hAnsi="Athelas" w:cs="Times New Roman"/>
          <w:color w:val="333333"/>
          <w:lang w:eastAsia="fr-FR"/>
        </w:rPr>
        <w:t>Imagerie médicale : radiographie et certaines échographies</w:t>
      </w:r>
    </w:p>
    <w:p w14:paraId="4ED81D5D" w14:textId="77777777" w:rsidR="00AA61B2" w:rsidRPr="00DF7F92" w:rsidRDefault="00AA61B2" w:rsidP="00DF7F92">
      <w:pPr>
        <w:pStyle w:val="Pardeliste"/>
        <w:numPr>
          <w:ilvl w:val="0"/>
          <w:numId w:val="2"/>
        </w:numPr>
        <w:spacing w:before="100" w:beforeAutospacing="1" w:after="100" w:afterAutospacing="1"/>
        <w:jc w:val="both"/>
        <w:rPr>
          <w:rFonts w:ascii="Athelas" w:hAnsi="Athelas" w:cs="Times New Roman"/>
          <w:lang w:eastAsia="fr-FR"/>
        </w:rPr>
      </w:pPr>
      <w:r w:rsidRPr="00DF7F92">
        <w:rPr>
          <w:rFonts w:ascii="Athelas" w:hAnsi="Athelas" w:cs="Times New Roman"/>
          <w:color w:val="333333"/>
          <w:lang w:eastAsia="fr-FR"/>
        </w:rPr>
        <w:t>Suivis de reproduction</w:t>
      </w:r>
    </w:p>
    <w:p w14:paraId="53EB6907" w14:textId="77777777" w:rsidR="00AA61B2" w:rsidRPr="00DF7F92" w:rsidRDefault="00AA61B2" w:rsidP="00DF7F92">
      <w:pPr>
        <w:pStyle w:val="Pardeliste"/>
        <w:numPr>
          <w:ilvl w:val="0"/>
          <w:numId w:val="2"/>
        </w:numPr>
        <w:spacing w:before="100" w:beforeAutospacing="1" w:after="100" w:afterAutospacing="1"/>
        <w:jc w:val="both"/>
        <w:rPr>
          <w:rFonts w:ascii="Athelas" w:hAnsi="Athelas" w:cs="Times New Roman"/>
          <w:lang w:eastAsia="fr-FR"/>
        </w:rPr>
      </w:pPr>
      <w:r w:rsidRPr="00DF7F92">
        <w:rPr>
          <w:rFonts w:ascii="Athelas" w:hAnsi="Athelas" w:cs="Times New Roman"/>
          <w:color w:val="333333"/>
          <w:lang w:eastAsia="fr-FR"/>
        </w:rPr>
        <w:t>Echographies spécialisées et fibroscopie en centre de référés</w:t>
      </w:r>
    </w:p>
    <w:p w14:paraId="09290F22" w14:textId="77777777" w:rsidR="00AA61B2" w:rsidRPr="00DF7F92" w:rsidRDefault="00AA61B2" w:rsidP="00DF7F92">
      <w:pPr>
        <w:pStyle w:val="Pardeliste"/>
        <w:numPr>
          <w:ilvl w:val="0"/>
          <w:numId w:val="2"/>
        </w:numPr>
        <w:spacing w:before="100" w:beforeAutospacing="1" w:after="100" w:afterAutospacing="1"/>
        <w:jc w:val="both"/>
        <w:rPr>
          <w:rFonts w:ascii="Athelas" w:hAnsi="Athelas" w:cs="Times New Roman"/>
          <w:lang w:eastAsia="fr-FR"/>
        </w:rPr>
      </w:pPr>
      <w:r w:rsidRPr="00DF7F92">
        <w:rPr>
          <w:rFonts w:ascii="Athelas" w:hAnsi="Athelas" w:cs="Times New Roman"/>
          <w:color w:val="333333"/>
          <w:lang w:eastAsia="fr-FR"/>
        </w:rPr>
        <w:t>Laboratoire d’analyse : hématologie, biochimie, bandelettes urinaires</w:t>
      </w:r>
    </w:p>
    <w:p w14:paraId="073639D0" w14:textId="77777777" w:rsidR="00AA61B2" w:rsidRPr="00DF7F92" w:rsidRDefault="00AA61B2" w:rsidP="00DF7F92">
      <w:pPr>
        <w:pStyle w:val="Pardeliste"/>
        <w:numPr>
          <w:ilvl w:val="0"/>
          <w:numId w:val="2"/>
        </w:numPr>
        <w:spacing w:before="100" w:beforeAutospacing="1" w:after="100" w:afterAutospacing="1"/>
        <w:jc w:val="both"/>
        <w:rPr>
          <w:rFonts w:ascii="Athelas" w:hAnsi="Athelas" w:cs="Times New Roman"/>
          <w:lang w:eastAsia="fr-FR"/>
        </w:rPr>
      </w:pPr>
      <w:r w:rsidRPr="00DF7F92">
        <w:rPr>
          <w:rFonts w:ascii="Athelas" w:hAnsi="Athelas" w:cs="Times New Roman"/>
          <w:color w:val="333333"/>
          <w:lang w:eastAsia="fr-FR"/>
        </w:rPr>
        <w:t>Pharmacie : la vente de médicaments se fait conformément à la législation sur la pharmacie vétérinaire en vigueur. Le cabinet respecte en outre la directive Eco-</w:t>
      </w:r>
      <w:proofErr w:type="spellStart"/>
      <w:r w:rsidRPr="00DF7F92">
        <w:rPr>
          <w:rFonts w:ascii="Athelas" w:hAnsi="Athelas" w:cs="Times New Roman"/>
          <w:color w:val="333333"/>
          <w:lang w:eastAsia="fr-FR"/>
        </w:rPr>
        <w:t>antibio</w:t>
      </w:r>
      <w:proofErr w:type="spellEnd"/>
      <w:r w:rsidRPr="00DF7F92">
        <w:rPr>
          <w:rFonts w:ascii="Athelas" w:hAnsi="Athelas" w:cs="Times New Roman"/>
          <w:color w:val="333333"/>
          <w:lang w:eastAsia="fr-FR"/>
        </w:rPr>
        <w:t>.</w:t>
      </w:r>
    </w:p>
    <w:p w14:paraId="4654855A" w14:textId="77777777" w:rsidR="00AA61B2" w:rsidRPr="00DF7F92" w:rsidRDefault="00AA61B2" w:rsidP="00DF7F92">
      <w:pPr>
        <w:spacing w:before="100" w:beforeAutospacing="1" w:after="100" w:afterAutospacing="1"/>
        <w:jc w:val="both"/>
        <w:rPr>
          <w:rFonts w:ascii="Athelas" w:hAnsi="Athelas"/>
          <w:b/>
          <w:color w:val="7030A0"/>
          <w:u w:val="single"/>
        </w:rPr>
      </w:pPr>
      <w:r w:rsidRPr="00AA61B2">
        <w:rPr>
          <w:rFonts w:ascii="Athelas" w:hAnsi="Athelas"/>
          <w:b/>
          <w:color w:val="7030A0"/>
          <w:u w:val="single"/>
        </w:rPr>
        <w:t xml:space="preserve">Surveillance des animaux </w:t>
      </w:r>
      <w:proofErr w:type="spellStart"/>
      <w:r w:rsidRPr="00AA61B2">
        <w:rPr>
          <w:rFonts w:ascii="Athelas" w:hAnsi="Athelas"/>
          <w:b/>
          <w:color w:val="7030A0"/>
          <w:u w:val="single"/>
        </w:rPr>
        <w:t>hospitalisés</w:t>
      </w:r>
      <w:proofErr w:type="spellEnd"/>
      <w:r w:rsidRPr="00AA61B2">
        <w:rPr>
          <w:rFonts w:ascii="Athelas" w:hAnsi="Athelas"/>
          <w:b/>
          <w:color w:val="7030A0"/>
          <w:u w:val="single"/>
        </w:rPr>
        <w:t xml:space="preserve"> </w:t>
      </w:r>
      <w:r w:rsidRPr="00DF7F92">
        <w:rPr>
          <w:rFonts w:ascii="Athelas" w:hAnsi="Athelas"/>
          <w:b/>
          <w:color w:val="7030A0"/>
          <w:u w:val="single"/>
        </w:rPr>
        <w:t>au cabinet</w:t>
      </w:r>
      <w:r w:rsidRPr="00AA61B2">
        <w:rPr>
          <w:rFonts w:ascii="Athelas" w:hAnsi="Athelas"/>
          <w:b/>
          <w:color w:val="7030A0"/>
          <w:u w:val="single"/>
        </w:rPr>
        <w:t xml:space="preserve"> </w:t>
      </w:r>
    </w:p>
    <w:p w14:paraId="338CAEA7" w14:textId="77777777" w:rsidR="00AA61B2" w:rsidRPr="00DF7F92" w:rsidRDefault="00AA61B2" w:rsidP="00DF7F92">
      <w:pPr>
        <w:spacing w:before="100" w:beforeAutospacing="1" w:after="100" w:afterAutospacing="1"/>
        <w:jc w:val="both"/>
        <w:rPr>
          <w:rFonts w:ascii="Athelas" w:hAnsi="Athelas"/>
          <w:color w:val="000000" w:themeColor="text1"/>
        </w:rPr>
      </w:pPr>
      <w:r w:rsidRPr="00DF7F92">
        <w:rPr>
          <w:rFonts w:ascii="Athelas" w:hAnsi="Athelas"/>
          <w:color w:val="000000" w:themeColor="text1"/>
        </w:rPr>
        <w:t>Les animaux hospitalisés sont installés dans des boxes individuels, à l’écart des installations.</w:t>
      </w:r>
    </w:p>
    <w:p w14:paraId="37151828" w14:textId="77777777" w:rsidR="00AA61B2" w:rsidRPr="00AA61B2" w:rsidRDefault="00AA61B2" w:rsidP="00DF7F92">
      <w:pPr>
        <w:spacing w:before="100" w:beforeAutospacing="1" w:after="100" w:afterAutospacing="1"/>
        <w:jc w:val="both"/>
        <w:rPr>
          <w:rFonts w:ascii="Athelas" w:hAnsi="Athelas"/>
        </w:rPr>
      </w:pPr>
      <w:r w:rsidRPr="00DF7F92">
        <w:rPr>
          <w:rFonts w:ascii="Athelas" w:hAnsi="Athelas"/>
          <w:color w:val="000000" w:themeColor="text1"/>
        </w:rPr>
        <w:t xml:space="preserve">La visite des animaux hospitalisés est possible, sur </w:t>
      </w:r>
      <w:proofErr w:type="spellStart"/>
      <w:r w:rsidRPr="00DF7F92">
        <w:rPr>
          <w:rFonts w:ascii="Athelas" w:hAnsi="Athelas"/>
          <w:color w:val="000000" w:themeColor="text1"/>
        </w:rPr>
        <w:t>rendez vous</w:t>
      </w:r>
      <w:proofErr w:type="spellEnd"/>
      <w:r w:rsidRPr="00DF7F92">
        <w:rPr>
          <w:rFonts w:ascii="Athelas" w:hAnsi="Athelas"/>
          <w:color w:val="000000" w:themeColor="text1"/>
        </w:rPr>
        <w:t xml:space="preserve"> préalable. </w:t>
      </w:r>
      <w:r w:rsidRPr="00AA61B2">
        <w:rPr>
          <w:rFonts w:ascii="Athelas" w:hAnsi="Athelas"/>
          <w:color w:val="333333"/>
        </w:rPr>
        <w:t xml:space="preserve">Les animaux </w:t>
      </w:r>
      <w:proofErr w:type="spellStart"/>
      <w:r w:rsidRPr="00AA61B2">
        <w:rPr>
          <w:rFonts w:ascii="Athelas" w:hAnsi="Athelas"/>
          <w:color w:val="333333"/>
        </w:rPr>
        <w:t>hospitalisés</w:t>
      </w:r>
      <w:proofErr w:type="spellEnd"/>
      <w:r w:rsidRPr="00AA61B2">
        <w:rPr>
          <w:rFonts w:ascii="Athelas" w:hAnsi="Athelas"/>
          <w:color w:val="333333"/>
        </w:rPr>
        <w:t xml:space="preserve"> font l’objet d’une surveillance </w:t>
      </w:r>
      <w:proofErr w:type="spellStart"/>
      <w:r w:rsidRPr="00AA61B2">
        <w:rPr>
          <w:rFonts w:ascii="Athelas" w:hAnsi="Athelas"/>
          <w:color w:val="333333"/>
        </w:rPr>
        <w:t>adaptée</w:t>
      </w:r>
      <w:proofErr w:type="spellEnd"/>
      <w:r w:rsidRPr="00AA61B2">
        <w:rPr>
          <w:rFonts w:ascii="Athelas" w:hAnsi="Athelas"/>
          <w:color w:val="333333"/>
        </w:rPr>
        <w:t xml:space="preserve"> à leur </w:t>
      </w:r>
      <w:proofErr w:type="spellStart"/>
      <w:r w:rsidRPr="00AA61B2">
        <w:rPr>
          <w:rFonts w:ascii="Athelas" w:hAnsi="Athelas"/>
          <w:color w:val="333333"/>
        </w:rPr>
        <w:t>état</w:t>
      </w:r>
      <w:proofErr w:type="spellEnd"/>
      <w:r w:rsidRPr="00AA61B2">
        <w:rPr>
          <w:rFonts w:ascii="Athelas" w:hAnsi="Athelas"/>
          <w:color w:val="333333"/>
        </w:rPr>
        <w:t xml:space="preserve">. Les soins sont </w:t>
      </w:r>
      <w:proofErr w:type="spellStart"/>
      <w:r w:rsidRPr="00AA61B2">
        <w:rPr>
          <w:rFonts w:ascii="Athelas" w:hAnsi="Athelas"/>
          <w:color w:val="333333"/>
        </w:rPr>
        <w:t>assurés</w:t>
      </w:r>
      <w:proofErr w:type="spellEnd"/>
      <w:r w:rsidRPr="00AA61B2">
        <w:rPr>
          <w:rFonts w:ascii="Athelas" w:hAnsi="Athelas"/>
          <w:color w:val="333333"/>
        </w:rPr>
        <w:t xml:space="preserve"> tout au long de la </w:t>
      </w:r>
      <w:proofErr w:type="spellStart"/>
      <w:r w:rsidRPr="00AA61B2">
        <w:rPr>
          <w:rFonts w:ascii="Athelas" w:hAnsi="Athelas"/>
          <w:color w:val="333333"/>
        </w:rPr>
        <w:t>journée</w:t>
      </w:r>
      <w:proofErr w:type="spellEnd"/>
      <w:r w:rsidRPr="00AA61B2">
        <w:rPr>
          <w:rFonts w:ascii="Athelas" w:hAnsi="Athelas"/>
          <w:color w:val="333333"/>
        </w:rPr>
        <w:t xml:space="preserve"> par </w:t>
      </w:r>
      <w:r w:rsidR="00781757" w:rsidRPr="00DF7F92">
        <w:rPr>
          <w:rFonts w:ascii="Athelas" w:hAnsi="Athelas"/>
          <w:color w:val="333333"/>
        </w:rPr>
        <w:t>le vétérinaire. En dehors des horaires d’ouverture du cabinet, le vétérinaire effectue les soins et la surveillance à intervalles réguliers, mais ne reste pas sur place ; si l’animal nécessite une surveillance continue (soins intensifs), il sera alors dirigé vers un centre de référé.</w:t>
      </w:r>
    </w:p>
    <w:p w14:paraId="3F4C880E" w14:textId="77777777" w:rsidR="00AA61B2" w:rsidRPr="00AA61B2" w:rsidRDefault="00AA61B2" w:rsidP="00DF7F92">
      <w:pPr>
        <w:spacing w:before="100" w:beforeAutospacing="1" w:after="100" w:afterAutospacing="1"/>
        <w:jc w:val="both"/>
        <w:rPr>
          <w:rFonts w:ascii="Athelas" w:hAnsi="Athelas"/>
          <w:b/>
          <w:u w:val="single"/>
        </w:rPr>
      </w:pPr>
      <w:r w:rsidRPr="00AA61B2">
        <w:rPr>
          <w:rFonts w:ascii="Athelas" w:hAnsi="Athelas"/>
          <w:b/>
          <w:color w:val="7030A0"/>
          <w:u w:val="single"/>
        </w:rPr>
        <w:t xml:space="preserve">Permanence et </w:t>
      </w:r>
      <w:proofErr w:type="spellStart"/>
      <w:r w:rsidRPr="00AA61B2">
        <w:rPr>
          <w:rFonts w:ascii="Athelas" w:hAnsi="Athelas"/>
          <w:b/>
          <w:color w:val="7030A0"/>
          <w:u w:val="single"/>
        </w:rPr>
        <w:t>continuite</w:t>
      </w:r>
      <w:proofErr w:type="spellEnd"/>
      <w:r w:rsidRPr="00AA61B2">
        <w:rPr>
          <w:rFonts w:ascii="Athelas" w:hAnsi="Athelas"/>
          <w:b/>
          <w:color w:val="7030A0"/>
          <w:u w:val="single"/>
        </w:rPr>
        <w:t xml:space="preserve">́ des soins </w:t>
      </w:r>
    </w:p>
    <w:p w14:paraId="760C4C89" w14:textId="77777777" w:rsidR="00781757" w:rsidRPr="00DF7F92" w:rsidRDefault="00AA61B2" w:rsidP="00DF7F92">
      <w:pPr>
        <w:spacing w:before="100" w:beforeAutospacing="1" w:after="100" w:afterAutospacing="1"/>
        <w:jc w:val="both"/>
        <w:rPr>
          <w:rFonts w:ascii="Athelas" w:hAnsi="Athelas"/>
        </w:rPr>
      </w:pPr>
      <w:r w:rsidRPr="00AA61B2">
        <w:rPr>
          <w:rFonts w:ascii="Athelas" w:hAnsi="Athelas"/>
          <w:color w:val="333333"/>
          <w:shd w:val="clear" w:color="auto" w:fill="FFFFFF"/>
        </w:rPr>
        <w:t xml:space="preserve">Les urgences sont </w:t>
      </w:r>
      <w:proofErr w:type="spellStart"/>
      <w:r w:rsidRPr="00AA61B2">
        <w:rPr>
          <w:rFonts w:ascii="Athelas" w:hAnsi="Athelas"/>
          <w:color w:val="333333"/>
          <w:shd w:val="clear" w:color="auto" w:fill="FFFFFF"/>
        </w:rPr>
        <w:t>assurées</w:t>
      </w:r>
      <w:proofErr w:type="spellEnd"/>
      <w:r w:rsidRPr="00AA61B2">
        <w:rPr>
          <w:rFonts w:ascii="Athelas" w:hAnsi="Athelas"/>
          <w:color w:val="333333"/>
          <w:shd w:val="clear" w:color="auto" w:fill="FFFFFF"/>
        </w:rPr>
        <w:t xml:space="preserve"> pendant les heures d’ouvertures, en fonction des </w:t>
      </w:r>
      <w:proofErr w:type="spellStart"/>
      <w:r w:rsidRPr="00AA61B2">
        <w:rPr>
          <w:rFonts w:ascii="Athelas" w:hAnsi="Athelas"/>
          <w:color w:val="333333"/>
          <w:shd w:val="clear" w:color="auto" w:fill="FFFFFF"/>
        </w:rPr>
        <w:t>disponibilités</w:t>
      </w:r>
      <w:proofErr w:type="spellEnd"/>
      <w:r w:rsidRPr="00AA61B2">
        <w:rPr>
          <w:rFonts w:ascii="Athelas" w:hAnsi="Athelas"/>
          <w:color w:val="333333"/>
          <w:shd w:val="clear" w:color="auto" w:fill="FFFFFF"/>
        </w:rPr>
        <w:t xml:space="preserve">. </w:t>
      </w:r>
      <w:r w:rsidRPr="00AA61B2">
        <w:rPr>
          <w:rFonts w:ascii="Athelas" w:hAnsi="Athelas"/>
          <w:color w:val="333333"/>
        </w:rPr>
        <w:t xml:space="preserve">En dehors des horaires d’ouverture, la nuit, </w:t>
      </w:r>
      <w:r w:rsidR="00781757" w:rsidRPr="00DF7F92">
        <w:rPr>
          <w:rFonts w:ascii="Athelas" w:hAnsi="Athelas"/>
          <w:color w:val="333333"/>
        </w:rPr>
        <w:t xml:space="preserve">le samedi </w:t>
      </w:r>
      <w:proofErr w:type="spellStart"/>
      <w:r w:rsidR="00781757" w:rsidRPr="00DF7F92">
        <w:rPr>
          <w:rFonts w:ascii="Athelas" w:hAnsi="Athelas"/>
          <w:color w:val="333333"/>
        </w:rPr>
        <w:t>après midi</w:t>
      </w:r>
      <w:proofErr w:type="spellEnd"/>
      <w:r w:rsidR="00781757" w:rsidRPr="00DF7F92">
        <w:rPr>
          <w:rFonts w:ascii="Athelas" w:hAnsi="Athelas"/>
          <w:color w:val="333333"/>
        </w:rPr>
        <w:t xml:space="preserve">, </w:t>
      </w:r>
      <w:r w:rsidRPr="00AA61B2">
        <w:rPr>
          <w:rFonts w:ascii="Athelas" w:hAnsi="Athelas"/>
          <w:color w:val="333333"/>
        </w:rPr>
        <w:t xml:space="preserve">le dimanche et les jours </w:t>
      </w:r>
      <w:proofErr w:type="spellStart"/>
      <w:r w:rsidRPr="00AA61B2">
        <w:rPr>
          <w:rFonts w:ascii="Athelas" w:hAnsi="Athelas"/>
          <w:color w:val="333333"/>
        </w:rPr>
        <w:t>fériés</w:t>
      </w:r>
      <w:proofErr w:type="spellEnd"/>
      <w:r w:rsidRPr="00AA61B2">
        <w:rPr>
          <w:rFonts w:ascii="Athelas" w:hAnsi="Athelas"/>
          <w:color w:val="333333"/>
        </w:rPr>
        <w:t xml:space="preserve">, </w:t>
      </w:r>
      <w:r w:rsidR="00781757" w:rsidRPr="00DF7F92">
        <w:rPr>
          <w:rFonts w:ascii="Athelas" w:hAnsi="Athelas"/>
          <w:color w:val="333333"/>
        </w:rPr>
        <w:t xml:space="preserve">les urgences sont assurées en fonction de leur ordre de priorité. En cas d’impossibilité d’intervenir, le cabinet vous dirige vers le Dr Gilles Fontaine, 3 Route du </w:t>
      </w:r>
      <w:proofErr w:type="spellStart"/>
      <w:r w:rsidR="00781757" w:rsidRPr="00DF7F92">
        <w:rPr>
          <w:rFonts w:ascii="Athelas" w:hAnsi="Athelas"/>
          <w:color w:val="333333"/>
        </w:rPr>
        <w:t>Rosel</w:t>
      </w:r>
      <w:proofErr w:type="spellEnd"/>
      <w:r w:rsidR="00781757" w:rsidRPr="00DF7F92">
        <w:rPr>
          <w:rFonts w:ascii="Athelas" w:hAnsi="Athelas"/>
          <w:color w:val="333333"/>
        </w:rPr>
        <w:t xml:space="preserve"> 14280 Saint </w:t>
      </w:r>
      <w:proofErr w:type="spellStart"/>
      <w:r w:rsidR="00781757" w:rsidRPr="00DF7F92">
        <w:rPr>
          <w:rFonts w:ascii="Athelas" w:hAnsi="Athelas"/>
          <w:color w:val="333333"/>
        </w:rPr>
        <w:t>Contest</w:t>
      </w:r>
      <w:proofErr w:type="spellEnd"/>
      <w:r w:rsidR="00781757" w:rsidRPr="00DF7F92">
        <w:rPr>
          <w:rFonts w:ascii="Athelas" w:hAnsi="Athelas"/>
          <w:color w:val="333333"/>
        </w:rPr>
        <w:t xml:space="preserve"> 0231536020 ou vers le centre de référé le plus proche, au choix</w:t>
      </w:r>
    </w:p>
    <w:p w14:paraId="50E12099" w14:textId="77777777" w:rsidR="00781757" w:rsidRPr="00DF7F92" w:rsidRDefault="00781757" w:rsidP="00DF7F92">
      <w:pPr>
        <w:pStyle w:val="Pardeliste"/>
        <w:numPr>
          <w:ilvl w:val="0"/>
          <w:numId w:val="2"/>
        </w:numPr>
        <w:spacing w:before="100" w:beforeAutospacing="1" w:after="100" w:afterAutospacing="1"/>
        <w:jc w:val="both"/>
        <w:rPr>
          <w:rFonts w:ascii="Athelas" w:hAnsi="Athelas" w:cs="Times New Roman"/>
          <w:lang w:eastAsia="fr-FR"/>
        </w:rPr>
      </w:pPr>
      <w:r w:rsidRPr="00DF7F92">
        <w:rPr>
          <w:rFonts w:ascii="Athelas" w:hAnsi="Athelas" w:cs="Times New Roman"/>
          <w:color w:val="333333"/>
          <w:lang w:eastAsia="fr-FR"/>
        </w:rPr>
        <w:t>CHVE du Livet, Cour Samson, 14140 Saint Michel du Livet 02 31 63 01 05</w:t>
      </w:r>
    </w:p>
    <w:p w14:paraId="67AC7F19" w14:textId="77777777" w:rsidR="00AA61B2" w:rsidRPr="00DF7F92" w:rsidRDefault="00781757" w:rsidP="00DF7F92">
      <w:pPr>
        <w:pStyle w:val="Pardeliste"/>
        <w:numPr>
          <w:ilvl w:val="0"/>
          <w:numId w:val="2"/>
        </w:numPr>
        <w:spacing w:before="100" w:beforeAutospacing="1" w:after="100" w:afterAutospacing="1"/>
        <w:jc w:val="both"/>
        <w:rPr>
          <w:rFonts w:ascii="Athelas" w:hAnsi="Athelas" w:cs="Times New Roman"/>
          <w:lang w:eastAsia="fr-FR"/>
        </w:rPr>
      </w:pPr>
      <w:r w:rsidRPr="00DF7F92">
        <w:rPr>
          <w:rFonts w:ascii="Athelas" w:hAnsi="Athelas" w:cs="Times New Roman"/>
          <w:color w:val="333333"/>
          <w:lang w:eastAsia="fr-FR"/>
        </w:rPr>
        <w:t xml:space="preserve">Clinique vétérinaire équine </w:t>
      </w:r>
      <w:proofErr w:type="spellStart"/>
      <w:r w:rsidRPr="00DF7F92">
        <w:rPr>
          <w:rFonts w:ascii="Athelas" w:hAnsi="Athelas" w:cs="Times New Roman"/>
          <w:color w:val="333333"/>
          <w:lang w:eastAsia="fr-FR"/>
        </w:rPr>
        <w:t>Plainfossé</w:t>
      </w:r>
      <w:proofErr w:type="spellEnd"/>
      <w:r w:rsidRPr="00DF7F92">
        <w:rPr>
          <w:rFonts w:ascii="Athelas" w:hAnsi="Athelas" w:cs="Times New Roman"/>
          <w:color w:val="333333"/>
          <w:lang w:eastAsia="fr-FR"/>
        </w:rPr>
        <w:t>, 14340 Notre dame d’</w:t>
      </w:r>
      <w:proofErr w:type="spellStart"/>
      <w:r w:rsidRPr="00DF7F92">
        <w:rPr>
          <w:rFonts w:ascii="Athelas" w:hAnsi="Athelas" w:cs="Times New Roman"/>
          <w:color w:val="333333"/>
          <w:lang w:eastAsia="fr-FR"/>
        </w:rPr>
        <w:t>Estrée</w:t>
      </w:r>
      <w:proofErr w:type="spellEnd"/>
      <w:r w:rsidRPr="00DF7F92">
        <w:rPr>
          <w:rFonts w:ascii="Athelas" w:hAnsi="Athelas" w:cs="Times New Roman"/>
          <w:color w:val="333333"/>
          <w:lang w:eastAsia="fr-FR"/>
        </w:rPr>
        <w:t xml:space="preserve"> 02 31 63 00 83</w:t>
      </w:r>
    </w:p>
    <w:p w14:paraId="5F94C30A" w14:textId="77777777" w:rsidR="00AA61B2" w:rsidRPr="00AA61B2" w:rsidRDefault="00AA61B2" w:rsidP="00DF7F92">
      <w:pPr>
        <w:spacing w:before="100" w:beforeAutospacing="1" w:after="100" w:afterAutospacing="1"/>
        <w:jc w:val="both"/>
        <w:rPr>
          <w:rFonts w:ascii="Athelas" w:hAnsi="Athelas"/>
          <w:b/>
          <w:color w:val="7030A0"/>
          <w:u w:val="single"/>
        </w:rPr>
      </w:pPr>
      <w:proofErr w:type="spellStart"/>
      <w:r w:rsidRPr="00AA61B2">
        <w:rPr>
          <w:rFonts w:ascii="Athelas" w:hAnsi="Athelas"/>
          <w:b/>
          <w:color w:val="7030A0"/>
          <w:u w:val="single"/>
        </w:rPr>
        <w:t>Espèces</w:t>
      </w:r>
      <w:proofErr w:type="spellEnd"/>
      <w:r w:rsidRPr="00AA61B2">
        <w:rPr>
          <w:rFonts w:ascii="Athelas" w:hAnsi="Athelas"/>
          <w:b/>
          <w:color w:val="7030A0"/>
          <w:u w:val="single"/>
        </w:rPr>
        <w:t xml:space="preserve"> </w:t>
      </w:r>
      <w:proofErr w:type="spellStart"/>
      <w:r w:rsidRPr="00AA61B2">
        <w:rPr>
          <w:rFonts w:ascii="Athelas" w:hAnsi="Athelas"/>
          <w:b/>
          <w:color w:val="7030A0"/>
          <w:u w:val="single"/>
        </w:rPr>
        <w:t>traitées</w:t>
      </w:r>
      <w:proofErr w:type="spellEnd"/>
      <w:r w:rsidRPr="00AA61B2">
        <w:rPr>
          <w:rFonts w:ascii="Athelas" w:hAnsi="Athelas"/>
          <w:b/>
          <w:color w:val="7030A0"/>
          <w:u w:val="single"/>
        </w:rPr>
        <w:t xml:space="preserve"> </w:t>
      </w:r>
    </w:p>
    <w:p w14:paraId="690B321E" w14:textId="77777777" w:rsidR="00AA61B2" w:rsidRPr="00AA61B2" w:rsidRDefault="00781757" w:rsidP="00DF7F92">
      <w:pPr>
        <w:spacing w:before="100" w:beforeAutospacing="1" w:after="100" w:afterAutospacing="1"/>
        <w:jc w:val="both"/>
        <w:rPr>
          <w:rFonts w:ascii="Athelas" w:hAnsi="Athelas"/>
        </w:rPr>
      </w:pPr>
      <w:r w:rsidRPr="00DF7F92">
        <w:rPr>
          <w:rFonts w:ascii="Athelas" w:hAnsi="Athelas"/>
          <w:color w:val="333333"/>
        </w:rPr>
        <w:t>EQUIDES</w:t>
      </w:r>
      <w:r w:rsidR="00AA61B2" w:rsidRPr="00AA61B2">
        <w:rPr>
          <w:rFonts w:ascii="Athelas" w:hAnsi="Athelas"/>
          <w:color w:val="333333"/>
        </w:rPr>
        <w:t xml:space="preserve"> </w:t>
      </w:r>
    </w:p>
    <w:p w14:paraId="6D8EA0C8" w14:textId="77777777" w:rsidR="00AA61B2" w:rsidRPr="00AA61B2" w:rsidRDefault="00AA61B2" w:rsidP="00DF7F92">
      <w:pPr>
        <w:spacing w:before="100" w:beforeAutospacing="1" w:after="100" w:afterAutospacing="1"/>
        <w:jc w:val="both"/>
        <w:rPr>
          <w:rFonts w:ascii="Athelas" w:hAnsi="Athelas"/>
          <w:b/>
          <w:color w:val="7030A0"/>
          <w:u w:val="single"/>
        </w:rPr>
      </w:pPr>
      <w:r w:rsidRPr="00AA61B2">
        <w:rPr>
          <w:rFonts w:ascii="Athelas" w:hAnsi="Athelas"/>
          <w:b/>
          <w:color w:val="7030A0"/>
          <w:u w:val="single"/>
        </w:rPr>
        <w:t xml:space="preserve">Conditions tarifaires </w:t>
      </w:r>
    </w:p>
    <w:p w14:paraId="13BB0A7A" w14:textId="77777777" w:rsidR="00AA61B2" w:rsidRPr="00AA61B2" w:rsidRDefault="00AA61B2" w:rsidP="00DF7F92">
      <w:pPr>
        <w:shd w:val="clear" w:color="auto" w:fill="FFFFFF"/>
        <w:spacing w:before="100" w:beforeAutospacing="1" w:after="100" w:afterAutospacing="1"/>
        <w:jc w:val="both"/>
        <w:rPr>
          <w:rFonts w:ascii="Athelas" w:hAnsi="Athelas"/>
        </w:rPr>
      </w:pPr>
      <w:r w:rsidRPr="00AA61B2">
        <w:rPr>
          <w:rFonts w:ascii="Athelas" w:hAnsi="Athelas"/>
          <w:color w:val="333333"/>
        </w:rPr>
        <w:t xml:space="preserve">Les tarifs des actes principaux sont </w:t>
      </w:r>
      <w:r w:rsidR="00781757" w:rsidRPr="00DF7F92">
        <w:rPr>
          <w:rFonts w:ascii="Athelas" w:hAnsi="Athelas"/>
          <w:color w:val="333333"/>
        </w:rPr>
        <w:t>disponibles sur demande.</w:t>
      </w:r>
      <w:r w:rsidRPr="00AA61B2">
        <w:rPr>
          <w:rFonts w:ascii="Athelas" w:hAnsi="Athelas"/>
          <w:color w:val="333333"/>
        </w:rPr>
        <w:t xml:space="preserve"> </w:t>
      </w:r>
    </w:p>
    <w:p w14:paraId="098D9A81" w14:textId="77777777" w:rsidR="00AA61B2" w:rsidRPr="00AA61B2" w:rsidRDefault="00AA61B2" w:rsidP="00DF7F92">
      <w:pPr>
        <w:shd w:val="clear" w:color="auto" w:fill="FFFFFF"/>
        <w:spacing w:before="100" w:beforeAutospacing="1" w:after="100" w:afterAutospacing="1"/>
        <w:jc w:val="both"/>
        <w:rPr>
          <w:rFonts w:ascii="Athelas" w:hAnsi="Athelas"/>
        </w:rPr>
      </w:pPr>
      <w:r w:rsidRPr="00AA61B2">
        <w:rPr>
          <w:rFonts w:ascii="Athelas" w:hAnsi="Athelas"/>
          <w:color w:val="333333"/>
        </w:rPr>
        <w:t xml:space="preserve">Le total à </w:t>
      </w:r>
      <w:proofErr w:type="spellStart"/>
      <w:r w:rsidRPr="00AA61B2">
        <w:rPr>
          <w:rFonts w:ascii="Athelas" w:hAnsi="Athelas"/>
          <w:color w:val="333333"/>
        </w:rPr>
        <w:t>régler</w:t>
      </w:r>
      <w:proofErr w:type="spellEnd"/>
      <w:r w:rsidRPr="00AA61B2">
        <w:rPr>
          <w:rFonts w:ascii="Athelas" w:hAnsi="Athelas"/>
          <w:color w:val="333333"/>
        </w:rPr>
        <w:t xml:space="preserve"> correspond à la somme des prestations </w:t>
      </w:r>
      <w:proofErr w:type="spellStart"/>
      <w:r w:rsidRPr="00AA61B2">
        <w:rPr>
          <w:rFonts w:ascii="Athelas" w:hAnsi="Athelas"/>
          <w:color w:val="333333"/>
        </w:rPr>
        <w:t>médicales</w:t>
      </w:r>
      <w:proofErr w:type="spellEnd"/>
      <w:r w:rsidRPr="00AA61B2">
        <w:rPr>
          <w:rFonts w:ascii="Athelas" w:hAnsi="Athelas"/>
          <w:color w:val="333333"/>
        </w:rPr>
        <w:t xml:space="preserve">, chirurgicales et des </w:t>
      </w:r>
      <w:proofErr w:type="spellStart"/>
      <w:r w:rsidRPr="00AA61B2">
        <w:rPr>
          <w:rFonts w:ascii="Athelas" w:hAnsi="Athelas"/>
          <w:color w:val="333333"/>
        </w:rPr>
        <w:t>médicaments</w:t>
      </w:r>
      <w:proofErr w:type="spellEnd"/>
      <w:r w:rsidRPr="00AA61B2">
        <w:rPr>
          <w:rFonts w:ascii="Athelas" w:hAnsi="Athelas"/>
          <w:color w:val="333333"/>
        </w:rPr>
        <w:t xml:space="preserve"> et autres produits </w:t>
      </w:r>
      <w:proofErr w:type="spellStart"/>
      <w:r w:rsidRPr="00AA61B2">
        <w:rPr>
          <w:rFonts w:ascii="Athelas" w:hAnsi="Athelas"/>
          <w:color w:val="333333"/>
        </w:rPr>
        <w:t>délivrés</w:t>
      </w:r>
      <w:proofErr w:type="spellEnd"/>
      <w:r w:rsidRPr="00AA61B2">
        <w:rPr>
          <w:rFonts w:ascii="Athelas" w:hAnsi="Athelas"/>
          <w:color w:val="333333"/>
        </w:rPr>
        <w:t xml:space="preserve">. </w:t>
      </w:r>
      <w:proofErr w:type="spellStart"/>
      <w:proofErr w:type="gramStart"/>
      <w:r w:rsidRPr="00AA61B2">
        <w:rPr>
          <w:rFonts w:ascii="Athelas" w:hAnsi="Athelas"/>
          <w:color w:val="333333"/>
        </w:rPr>
        <w:t>ll</w:t>
      </w:r>
      <w:proofErr w:type="spellEnd"/>
      <w:proofErr w:type="gramEnd"/>
      <w:r w:rsidRPr="00AA61B2">
        <w:rPr>
          <w:rFonts w:ascii="Athelas" w:hAnsi="Athelas"/>
          <w:color w:val="333333"/>
        </w:rPr>
        <w:t xml:space="preserve"> donnera lieu </w:t>
      </w:r>
      <w:proofErr w:type="spellStart"/>
      <w:r w:rsidRPr="00AA61B2">
        <w:rPr>
          <w:rFonts w:ascii="Athelas" w:hAnsi="Athelas"/>
          <w:color w:val="333333"/>
        </w:rPr>
        <w:t>a</w:t>
      </w:r>
      <w:proofErr w:type="spellEnd"/>
      <w:r w:rsidRPr="00AA61B2">
        <w:rPr>
          <w:rFonts w:ascii="Athelas" w:hAnsi="Athelas"/>
          <w:color w:val="333333"/>
        </w:rPr>
        <w:t xml:space="preserve">̀ la production d'une facture </w:t>
      </w:r>
      <w:proofErr w:type="spellStart"/>
      <w:r w:rsidRPr="00AA61B2">
        <w:rPr>
          <w:rFonts w:ascii="Athelas" w:hAnsi="Athelas"/>
          <w:color w:val="333333"/>
        </w:rPr>
        <w:t>détaillée</w:t>
      </w:r>
      <w:proofErr w:type="spellEnd"/>
      <w:r w:rsidRPr="00AA61B2">
        <w:rPr>
          <w:rFonts w:ascii="Athelas" w:hAnsi="Athelas"/>
          <w:color w:val="333333"/>
        </w:rPr>
        <w:t xml:space="preserve"> </w:t>
      </w:r>
      <w:proofErr w:type="spellStart"/>
      <w:r w:rsidRPr="00AA61B2">
        <w:rPr>
          <w:rFonts w:ascii="Athelas" w:hAnsi="Athelas"/>
          <w:color w:val="333333"/>
        </w:rPr>
        <w:t>conformément</w:t>
      </w:r>
      <w:proofErr w:type="spellEnd"/>
      <w:r w:rsidRPr="00AA61B2">
        <w:rPr>
          <w:rFonts w:ascii="Athelas" w:hAnsi="Athelas"/>
          <w:color w:val="333333"/>
        </w:rPr>
        <w:t xml:space="preserve"> à </w:t>
      </w:r>
      <w:proofErr w:type="spellStart"/>
      <w:r w:rsidRPr="00AA61B2">
        <w:rPr>
          <w:rFonts w:ascii="Athelas" w:hAnsi="Athelas"/>
          <w:color w:val="333333"/>
        </w:rPr>
        <w:t>la</w:t>
      </w:r>
      <w:proofErr w:type="spellEnd"/>
      <w:r w:rsidRPr="00AA61B2">
        <w:rPr>
          <w:rFonts w:ascii="Athelas" w:hAnsi="Athelas"/>
          <w:color w:val="333333"/>
        </w:rPr>
        <w:t xml:space="preserve"> </w:t>
      </w:r>
      <w:proofErr w:type="spellStart"/>
      <w:r w:rsidRPr="00AA61B2">
        <w:rPr>
          <w:rFonts w:ascii="Athelas" w:hAnsi="Athelas"/>
          <w:color w:val="333333"/>
        </w:rPr>
        <w:t>législation</w:t>
      </w:r>
      <w:proofErr w:type="spellEnd"/>
      <w:r w:rsidRPr="00AA61B2">
        <w:rPr>
          <w:rFonts w:ascii="Athelas" w:hAnsi="Athelas"/>
          <w:color w:val="333333"/>
        </w:rPr>
        <w:t xml:space="preserve">. </w:t>
      </w:r>
    </w:p>
    <w:p w14:paraId="186CF279" w14:textId="77777777" w:rsidR="00AA61B2" w:rsidRPr="00AA61B2" w:rsidRDefault="00AA61B2" w:rsidP="00DF7F92">
      <w:pPr>
        <w:shd w:val="clear" w:color="auto" w:fill="FFFFFF"/>
        <w:spacing w:before="100" w:beforeAutospacing="1" w:after="100" w:afterAutospacing="1"/>
        <w:jc w:val="both"/>
        <w:rPr>
          <w:rFonts w:ascii="Athelas" w:hAnsi="Athelas"/>
        </w:rPr>
      </w:pPr>
      <w:r w:rsidRPr="00AA61B2">
        <w:rPr>
          <w:rFonts w:ascii="Athelas" w:hAnsi="Athelas"/>
          <w:color w:val="333333"/>
        </w:rPr>
        <w:t xml:space="preserve">La nature </w:t>
      </w:r>
      <w:proofErr w:type="spellStart"/>
      <w:r w:rsidRPr="00AA61B2">
        <w:rPr>
          <w:rFonts w:ascii="Athelas" w:hAnsi="Athelas"/>
          <w:color w:val="333333"/>
        </w:rPr>
        <w:t>aléatoire</w:t>
      </w:r>
      <w:proofErr w:type="spellEnd"/>
      <w:r w:rsidRPr="00AA61B2">
        <w:rPr>
          <w:rFonts w:ascii="Athelas" w:hAnsi="Athelas"/>
          <w:color w:val="333333"/>
        </w:rPr>
        <w:t xml:space="preserve"> de certains actes </w:t>
      </w:r>
      <w:proofErr w:type="spellStart"/>
      <w:r w:rsidRPr="00AA61B2">
        <w:rPr>
          <w:rFonts w:ascii="Athelas" w:hAnsi="Athelas"/>
          <w:color w:val="333333"/>
        </w:rPr>
        <w:t>médicaux</w:t>
      </w:r>
      <w:proofErr w:type="spellEnd"/>
      <w:r w:rsidRPr="00AA61B2">
        <w:rPr>
          <w:rFonts w:ascii="Athelas" w:hAnsi="Athelas"/>
          <w:color w:val="333333"/>
        </w:rPr>
        <w:t xml:space="preserve"> ou chirurgicaux rend difficile leur </w:t>
      </w:r>
      <w:proofErr w:type="spellStart"/>
      <w:r w:rsidRPr="00AA61B2">
        <w:rPr>
          <w:rFonts w:ascii="Athelas" w:hAnsi="Athelas"/>
          <w:color w:val="333333"/>
        </w:rPr>
        <w:t>référencement</w:t>
      </w:r>
      <w:proofErr w:type="spellEnd"/>
      <w:r w:rsidRPr="00AA61B2">
        <w:rPr>
          <w:rFonts w:ascii="Athelas" w:hAnsi="Athelas"/>
          <w:color w:val="333333"/>
        </w:rPr>
        <w:t xml:space="preserve"> voire </w:t>
      </w:r>
      <w:proofErr w:type="spellStart"/>
      <w:r w:rsidRPr="00AA61B2">
        <w:rPr>
          <w:rFonts w:ascii="Athelas" w:hAnsi="Athelas"/>
          <w:color w:val="333333"/>
        </w:rPr>
        <w:t>même</w:t>
      </w:r>
      <w:proofErr w:type="spellEnd"/>
      <w:r w:rsidRPr="00AA61B2">
        <w:rPr>
          <w:rFonts w:ascii="Athelas" w:hAnsi="Athelas"/>
          <w:color w:val="333333"/>
        </w:rPr>
        <w:t xml:space="preserve"> leur chiffrage exact, dans ce cas un devis incluant des paliers financiers sera remis au Client, chaque </w:t>
      </w:r>
      <w:proofErr w:type="spellStart"/>
      <w:r w:rsidRPr="00AA61B2">
        <w:rPr>
          <w:rFonts w:ascii="Athelas" w:hAnsi="Athelas"/>
          <w:color w:val="333333"/>
        </w:rPr>
        <w:t>dépassement</w:t>
      </w:r>
      <w:proofErr w:type="spellEnd"/>
      <w:r w:rsidRPr="00AA61B2">
        <w:rPr>
          <w:rFonts w:ascii="Athelas" w:hAnsi="Athelas"/>
          <w:color w:val="333333"/>
        </w:rPr>
        <w:t xml:space="preserve"> de paliers devra donner lieu </w:t>
      </w:r>
      <w:proofErr w:type="spellStart"/>
      <w:r w:rsidRPr="00AA61B2">
        <w:rPr>
          <w:rFonts w:ascii="Athelas" w:hAnsi="Athelas"/>
          <w:color w:val="333333"/>
        </w:rPr>
        <w:t>a</w:t>
      </w:r>
      <w:proofErr w:type="spellEnd"/>
      <w:r w:rsidRPr="00AA61B2">
        <w:rPr>
          <w:rFonts w:ascii="Athelas" w:hAnsi="Athelas"/>
          <w:color w:val="333333"/>
        </w:rPr>
        <w:t xml:space="preserve">̀ une nouvelle acceptation du Client. </w:t>
      </w:r>
    </w:p>
    <w:p w14:paraId="269EDADC" w14:textId="77777777" w:rsidR="00AA61B2" w:rsidRPr="00AA61B2" w:rsidRDefault="00AA61B2" w:rsidP="00DF7F92">
      <w:pPr>
        <w:spacing w:before="100" w:beforeAutospacing="1" w:after="100" w:afterAutospacing="1"/>
        <w:jc w:val="both"/>
        <w:rPr>
          <w:rFonts w:ascii="Athelas" w:hAnsi="Athelas"/>
          <w:b/>
          <w:color w:val="7030A0"/>
          <w:u w:val="single"/>
        </w:rPr>
      </w:pPr>
      <w:r w:rsidRPr="00AA61B2">
        <w:rPr>
          <w:rFonts w:ascii="Athelas" w:hAnsi="Athelas"/>
          <w:b/>
          <w:color w:val="7030A0"/>
          <w:u w:val="single"/>
        </w:rPr>
        <w:t xml:space="preserve">Litiges </w:t>
      </w:r>
    </w:p>
    <w:p w14:paraId="373EE7AA" w14:textId="77777777" w:rsidR="00AA61B2" w:rsidRPr="00AA61B2" w:rsidRDefault="00AA61B2" w:rsidP="00DF7F92">
      <w:pPr>
        <w:spacing w:before="100" w:beforeAutospacing="1" w:after="100" w:afterAutospacing="1"/>
        <w:jc w:val="both"/>
        <w:rPr>
          <w:rFonts w:ascii="Athelas" w:hAnsi="Athelas"/>
        </w:rPr>
      </w:pPr>
      <w:r w:rsidRPr="00AA61B2">
        <w:rPr>
          <w:rFonts w:ascii="Athelas" w:hAnsi="Athelas"/>
          <w:color w:val="333333"/>
        </w:rPr>
        <w:t xml:space="preserve">En cas de litige à </w:t>
      </w:r>
      <w:proofErr w:type="spellStart"/>
      <w:r w:rsidRPr="00AA61B2">
        <w:rPr>
          <w:rFonts w:ascii="Athelas" w:hAnsi="Athelas"/>
          <w:color w:val="333333"/>
        </w:rPr>
        <w:t>caractère</w:t>
      </w:r>
      <w:proofErr w:type="spellEnd"/>
      <w:r w:rsidRPr="00AA61B2">
        <w:rPr>
          <w:rFonts w:ascii="Athelas" w:hAnsi="Athelas"/>
          <w:color w:val="333333"/>
        </w:rPr>
        <w:t xml:space="preserve"> </w:t>
      </w:r>
      <w:proofErr w:type="spellStart"/>
      <w:r w:rsidRPr="00AA61B2">
        <w:rPr>
          <w:rFonts w:ascii="Athelas" w:hAnsi="Athelas"/>
          <w:color w:val="333333"/>
        </w:rPr>
        <w:t>déontologique</w:t>
      </w:r>
      <w:proofErr w:type="spellEnd"/>
      <w:r w:rsidRPr="00AA61B2">
        <w:rPr>
          <w:rFonts w:ascii="Athelas" w:hAnsi="Athelas"/>
          <w:color w:val="333333"/>
        </w:rPr>
        <w:t xml:space="preserve"> le client peut s'adresser au Conseil de l’Ordre des </w:t>
      </w:r>
      <w:proofErr w:type="spellStart"/>
      <w:r w:rsidRPr="00AA61B2">
        <w:rPr>
          <w:rFonts w:ascii="Athelas" w:hAnsi="Athelas"/>
          <w:color w:val="333333"/>
        </w:rPr>
        <w:t>vétérinaires</w:t>
      </w:r>
      <w:proofErr w:type="spellEnd"/>
      <w:r w:rsidRPr="00AA61B2">
        <w:rPr>
          <w:rFonts w:ascii="Athelas" w:hAnsi="Athelas"/>
          <w:color w:val="333333"/>
        </w:rPr>
        <w:t xml:space="preserve"> </w:t>
      </w:r>
      <w:r w:rsidR="00CE78B3" w:rsidRPr="00DF7F92">
        <w:rPr>
          <w:rFonts w:ascii="Athelas" w:hAnsi="Athelas"/>
          <w:color w:val="333333"/>
        </w:rPr>
        <w:t xml:space="preserve">de Basse </w:t>
      </w:r>
      <w:proofErr w:type="spellStart"/>
      <w:proofErr w:type="gramStart"/>
      <w:r w:rsidR="00CE78B3" w:rsidRPr="00DF7F92">
        <w:rPr>
          <w:rFonts w:ascii="Athelas" w:hAnsi="Athelas"/>
          <w:color w:val="333333"/>
        </w:rPr>
        <w:t>normandie</w:t>
      </w:r>
      <w:proofErr w:type="spellEnd"/>
      <w:r w:rsidR="00CE78B3" w:rsidRPr="00DF7F92">
        <w:rPr>
          <w:rFonts w:ascii="Athelas" w:hAnsi="Athelas"/>
          <w:color w:val="333333"/>
        </w:rPr>
        <w:t xml:space="preserve"> </w:t>
      </w:r>
      <w:r w:rsidRPr="00AA61B2">
        <w:rPr>
          <w:rFonts w:ascii="Athelas" w:hAnsi="Athelas"/>
          <w:color w:val="333333"/>
        </w:rPr>
        <w:t xml:space="preserve"> :</w:t>
      </w:r>
      <w:proofErr w:type="gramEnd"/>
      <w:r w:rsidRPr="00AA61B2">
        <w:rPr>
          <w:rFonts w:ascii="Athelas" w:hAnsi="Athelas"/>
          <w:color w:val="333333"/>
        </w:rPr>
        <w:t xml:space="preserve"> </w:t>
      </w:r>
    </w:p>
    <w:p w14:paraId="034A3203" w14:textId="77777777" w:rsidR="00CE78B3" w:rsidRPr="00DF7F92" w:rsidRDefault="00CE78B3" w:rsidP="00DF7F92">
      <w:pPr>
        <w:jc w:val="both"/>
        <w:rPr>
          <w:rFonts w:ascii="Athelas" w:eastAsia="Times New Roman" w:hAnsi="Athelas" w:cs="Arial"/>
          <w:color w:val="202124"/>
          <w:shd w:val="clear" w:color="auto" w:fill="FFFFFF"/>
        </w:rPr>
      </w:pPr>
      <w:r w:rsidRPr="00CE78B3">
        <w:rPr>
          <w:rFonts w:ascii="Athelas" w:eastAsia="Times New Roman" w:hAnsi="Athelas" w:cs="Arial"/>
          <w:color w:val="202124"/>
          <w:shd w:val="clear" w:color="auto" w:fill="FFFFFF"/>
        </w:rPr>
        <w:t xml:space="preserve">33 Rue Fred </w:t>
      </w:r>
      <w:proofErr w:type="spellStart"/>
      <w:r w:rsidRPr="00CE78B3">
        <w:rPr>
          <w:rFonts w:ascii="Athelas" w:eastAsia="Times New Roman" w:hAnsi="Athelas" w:cs="Arial"/>
          <w:color w:val="202124"/>
          <w:shd w:val="clear" w:color="auto" w:fill="FFFFFF"/>
        </w:rPr>
        <w:t>Scamaroni</w:t>
      </w:r>
      <w:proofErr w:type="spellEnd"/>
      <w:r w:rsidRPr="00CE78B3">
        <w:rPr>
          <w:rFonts w:ascii="Athelas" w:eastAsia="Times New Roman" w:hAnsi="Athelas" w:cs="Arial"/>
          <w:color w:val="202124"/>
          <w:shd w:val="clear" w:color="auto" w:fill="FFFFFF"/>
        </w:rPr>
        <w:t>, 14000 Caen</w:t>
      </w:r>
    </w:p>
    <w:p w14:paraId="506D5AFB" w14:textId="77777777" w:rsidR="00887DAC" w:rsidRDefault="00CE78B3" w:rsidP="00887DAC">
      <w:pPr>
        <w:jc w:val="both"/>
        <w:rPr>
          <w:rFonts w:ascii="Athelas" w:eastAsia="Times New Roman" w:hAnsi="Athelas"/>
        </w:rPr>
      </w:pPr>
      <w:r w:rsidRPr="00DF7F92">
        <w:rPr>
          <w:rFonts w:ascii="Athelas" w:eastAsia="Times New Roman" w:hAnsi="Athelas" w:cs="Arial"/>
          <w:color w:val="202124"/>
          <w:shd w:val="clear" w:color="auto" w:fill="FFFFFF"/>
        </w:rPr>
        <w:t>0231521101</w:t>
      </w:r>
    </w:p>
    <w:p w14:paraId="0E482A61" w14:textId="77777777" w:rsidR="00AA61B2" w:rsidRPr="00AA61B2" w:rsidRDefault="00CE78B3" w:rsidP="00887DAC">
      <w:pPr>
        <w:jc w:val="both"/>
        <w:rPr>
          <w:rFonts w:ascii="Athelas" w:eastAsia="Times New Roman" w:hAnsi="Athelas"/>
        </w:rPr>
      </w:pPr>
      <w:r w:rsidRPr="00DF7F92">
        <w:rPr>
          <w:rFonts w:ascii="Athelas" w:hAnsi="Athelas"/>
          <w:color w:val="333333"/>
          <w:shd w:val="clear" w:color="auto" w:fill="FFFFFF"/>
        </w:rPr>
        <w:t>Courriel : cro.normandie</w:t>
      </w:r>
      <w:r w:rsidR="00AA61B2" w:rsidRPr="00AA61B2">
        <w:rPr>
          <w:rFonts w:ascii="Athelas" w:hAnsi="Athelas"/>
          <w:color w:val="333333"/>
          <w:shd w:val="clear" w:color="auto" w:fill="FFFFFF"/>
        </w:rPr>
        <w:t xml:space="preserve">@veterinaire.fr </w:t>
      </w:r>
    </w:p>
    <w:p w14:paraId="018E7188" w14:textId="77777777" w:rsidR="00AA61B2" w:rsidRPr="00AA61B2" w:rsidRDefault="00AA61B2" w:rsidP="00DF7F92">
      <w:pPr>
        <w:spacing w:before="100" w:beforeAutospacing="1" w:after="100" w:afterAutospacing="1"/>
        <w:jc w:val="both"/>
        <w:rPr>
          <w:rFonts w:ascii="Athelas" w:hAnsi="Athelas"/>
          <w:b/>
          <w:color w:val="7030A0"/>
          <w:u w:val="single"/>
        </w:rPr>
      </w:pPr>
      <w:proofErr w:type="spellStart"/>
      <w:r w:rsidRPr="00AA61B2">
        <w:rPr>
          <w:rFonts w:ascii="Athelas" w:hAnsi="Athelas"/>
          <w:b/>
          <w:color w:val="7030A0"/>
          <w:u w:val="single"/>
        </w:rPr>
        <w:t>Rcp</w:t>
      </w:r>
      <w:proofErr w:type="spellEnd"/>
      <w:r w:rsidRPr="00AA61B2">
        <w:rPr>
          <w:rFonts w:ascii="Athelas" w:hAnsi="Athelas"/>
          <w:b/>
          <w:color w:val="7030A0"/>
          <w:u w:val="single"/>
        </w:rPr>
        <w:t xml:space="preserve"> </w:t>
      </w:r>
    </w:p>
    <w:p w14:paraId="50A61AEA" w14:textId="77777777" w:rsidR="00AA61B2" w:rsidRPr="00AA61B2" w:rsidRDefault="00887DAC" w:rsidP="00DF7F92">
      <w:pPr>
        <w:spacing w:before="100" w:beforeAutospacing="1" w:after="100" w:afterAutospacing="1"/>
        <w:jc w:val="both"/>
        <w:rPr>
          <w:rFonts w:ascii="Athelas" w:hAnsi="Athelas"/>
          <w:color w:val="333333"/>
          <w:shd w:val="clear" w:color="auto" w:fill="FFFFFF"/>
        </w:rPr>
      </w:pPr>
      <w:r>
        <w:rPr>
          <w:rFonts w:ascii="Athelas" w:hAnsi="Athelas"/>
          <w:color w:val="333333"/>
          <w:shd w:val="clear" w:color="auto" w:fill="FFFFFF"/>
        </w:rPr>
        <w:t xml:space="preserve">La </w:t>
      </w:r>
      <w:r w:rsidR="00AA61B2" w:rsidRPr="00AA61B2">
        <w:rPr>
          <w:rFonts w:ascii="Athelas" w:hAnsi="Athelas"/>
          <w:color w:val="333333"/>
          <w:shd w:val="clear" w:color="auto" w:fill="FFFFFF"/>
        </w:rPr>
        <w:t xml:space="preserve">compagnie d’assurance en charge de </w:t>
      </w:r>
      <w:r w:rsidR="00CE78B3" w:rsidRPr="00DF7F92">
        <w:rPr>
          <w:rFonts w:ascii="Athelas" w:hAnsi="Athelas"/>
          <w:color w:val="333333"/>
          <w:shd w:val="clear" w:color="auto" w:fill="FFFFFF"/>
        </w:rPr>
        <w:t>la</w:t>
      </w:r>
      <w:r w:rsidR="00AA61B2" w:rsidRPr="00AA61B2">
        <w:rPr>
          <w:rFonts w:ascii="Athelas" w:hAnsi="Athelas"/>
          <w:color w:val="333333"/>
          <w:shd w:val="clear" w:color="auto" w:fill="FFFFFF"/>
        </w:rPr>
        <w:t xml:space="preserve"> RCP </w:t>
      </w:r>
      <w:proofErr w:type="gramStart"/>
      <w:r w:rsidR="00AA61B2" w:rsidRPr="00AA61B2">
        <w:rPr>
          <w:rFonts w:ascii="Athelas" w:hAnsi="Athelas"/>
          <w:color w:val="333333"/>
          <w:shd w:val="clear" w:color="auto" w:fill="FFFFFF"/>
        </w:rPr>
        <w:t>est:</w:t>
      </w:r>
      <w:proofErr w:type="gramEnd"/>
      <w:r w:rsidR="00AA61B2" w:rsidRPr="00AA61B2">
        <w:rPr>
          <w:rFonts w:ascii="Athelas" w:hAnsi="Athelas"/>
          <w:color w:val="333333"/>
          <w:shd w:val="clear" w:color="auto" w:fill="FFFFFF"/>
        </w:rPr>
        <w:t xml:space="preserve"> </w:t>
      </w:r>
      <w:r w:rsidR="00C5205B">
        <w:rPr>
          <w:rFonts w:ascii="Athelas" w:hAnsi="Athelas"/>
          <w:color w:val="333333"/>
          <w:shd w:val="clear" w:color="auto" w:fill="FFFFFF"/>
        </w:rPr>
        <w:t xml:space="preserve"> </w:t>
      </w:r>
      <w:r w:rsidR="00AA61B2" w:rsidRPr="00AA61B2">
        <w:rPr>
          <w:rFonts w:ascii="Athelas" w:hAnsi="Athelas"/>
          <w:color w:val="333333"/>
          <w:shd w:val="clear" w:color="auto" w:fill="FFFFFF"/>
        </w:rPr>
        <w:t>Assurances</w:t>
      </w:r>
      <w:r>
        <w:rPr>
          <w:rFonts w:ascii="Athelas" w:hAnsi="Athelas"/>
          <w:color w:val="333333"/>
          <w:shd w:val="clear" w:color="auto" w:fill="FFFFFF"/>
        </w:rPr>
        <w:t xml:space="preserve"> AVIVA</w:t>
      </w:r>
      <w:r w:rsidR="00AA61B2" w:rsidRPr="00AA61B2">
        <w:rPr>
          <w:rFonts w:ascii="Athelas" w:hAnsi="Athelas"/>
          <w:color w:val="333333"/>
          <w:shd w:val="clear" w:color="auto" w:fill="FFFFFF"/>
        </w:rPr>
        <w:t xml:space="preserve"> </w:t>
      </w:r>
      <w:proofErr w:type="spellStart"/>
      <w:r w:rsidR="00AA61B2" w:rsidRPr="00AA61B2">
        <w:rPr>
          <w:rFonts w:ascii="Athelas" w:hAnsi="Athelas"/>
          <w:color w:val="333333"/>
          <w:shd w:val="clear" w:color="auto" w:fill="FFFFFF"/>
        </w:rPr>
        <w:t>Poulnot-Hagopian-Darbier</w:t>
      </w:r>
      <w:proofErr w:type="spellEnd"/>
      <w:r w:rsidR="00AA61B2" w:rsidRPr="00AA61B2">
        <w:rPr>
          <w:rFonts w:ascii="Athelas" w:hAnsi="Athelas"/>
          <w:color w:val="333333"/>
          <w:shd w:val="clear" w:color="auto" w:fill="FFFFFF"/>
        </w:rPr>
        <w:t xml:space="preserve"> Avenue de la </w:t>
      </w:r>
      <w:proofErr w:type="spellStart"/>
      <w:r w:rsidR="00AA61B2" w:rsidRPr="00AA61B2">
        <w:rPr>
          <w:rFonts w:ascii="Athelas" w:hAnsi="Athelas"/>
          <w:color w:val="333333"/>
          <w:shd w:val="clear" w:color="auto" w:fill="FFFFFF"/>
        </w:rPr>
        <w:t>deuxième</w:t>
      </w:r>
      <w:proofErr w:type="spellEnd"/>
      <w:r w:rsidR="00AA61B2" w:rsidRPr="00AA61B2">
        <w:rPr>
          <w:rFonts w:ascii="Athelas" w:hAnsi="Athelas"/>
          <w:color w:val="333333"/>
          <w:shd w:val="clear" w:color="auto" w:fill="FFFFFF"/>
        </w:rPr>
        <w:t xml:space="preserve"> DB</w:t>
      </w:r>
      <w:r w:rsidR="00C5205B">
        <w:rPr>
          <w:rFonts w:ascii="Athelas" w:hAnsi="Athelas"/>
          <w:color w:val="333333"/>
          <w:shd w:val="clear" w:color="auto" w:fill="FFFFFF"/>
        </w:rPr>
        <w:t xml:space="preserve"> </w:t>
      </w:r>
      <w:r w:rsidR="00AA61B2" w:rsidRPr="00AA61B2">
        <w:rPr>
          <w:rFonts w:ascii="Athelas" w:hAnsi="Athelas"/>
          <w:color w:val="333333"/>
          <w:shd w:val="clear" w:color="auto" w:fill="FFFFFF"/>
        </w:rPr>
        <w:t xml:space="preserve">30133 les Angles Tel : 0490159100 </w:t>
      </w:r>
    </w:p>
    <w:p w14:paraId="0F6358CE" w14:textId="77777777" w:rsidR="00AA61B2" w:rsidRPr="00AA61B2" w:rsidRDefault="00AA61B2" w:rsidP="00DF7F92">
      <w:pPr>
        <w:spacing w:before="100" w:beforeAutospacing="1" w:after="100" w:afterAutospacing="1"/>
        <w:jc w:val="both"/>
        <w:rPr>
          <w:rFonts w:ascii="Athelas" w:hAnsi="Athelas"/>
          <w:b/>
          <w:color w:val="7030A0"/>
          <w:u w:val="single"/>
        </w:rPr>
      </w:pPr>
      <w:r w:rsidRPr="00AA61B2">
        <w:rPr>
          <w:rFonts w:ascii="Athelas" w:hAnsi="Athelas"/>
          <w:b/>
          <w:color w:val="7030A0"/>
          <w:u w:val="single"/>
        </w:rPr>
        <w:t xml:space="preserve">Loi « informatique et </w:t>
      </w:r>
      <w:proofErr w:type="spellStart"/>
      <w:r w:rsidRPr="00AA61B2">
        <w:rPr>
          <w:rFonts w:ascii="Athelas" w:hAnsi="Athelas"/>
          <w:b/>
          <w:color w:val="7030A0"/>
          <w:u w:val="single"/>
        </w:rPr>
        <w:t>libertés</w:t>
      </w:r>
      <w:proofErr w:type="spellEnd"/>
      <w:r w:rsidRPr="00AA61B2">
        <w:rPr>
          <w:rFonts w:ascii="Athelas" w:hAnsi="Athelas"/>
          <w:b/>
          <w:color w:val="7030A0"/>
          <w:u w:val="single"/>
        </w:rPr>
        <w:t xml:space="preserve"> », secret professionnel </w:t>
      </w:r>
    </w:p>
    <w:p w14:paraId="715294F3" w14:textId="77777777" w:rsidR="00AA61B2" w:rsidRPr="00887DAC" w:rsidRDefault="00AA61B2" w:rsidP="00DF7F92">
      <w:pPr>
        <w:spacing w:before="100" w:beforeAutospacing="1" w:after="100" w:afterAutospacing="1"/>
        <w:jc w:val="both"/>
        <w:rPr>
          <w:rFonts w:ascii="Athelas" w:hAnsi="Athelas"/>
        </w:rPr>
      </w:pPr>
      <w:proofErr w:type="spellStart"/>
      <w:r w:rsidRPr="00AA61B2">
        <w:rPr>
          <w:rFonts w:ascii="Athelas" w:hAnsi="Athelas"/>
          <w:color w:val="333333"/>
        </w:rPr>
        <w:t>Conformément</w:t>
      </w:r>
      <w:proofErr w:type="spellEnd"/>
      <w:r w:rsidRPr="00AA61B2">
        <w:rPr>
          <w:rFonts w:ascii="Athelas" w:hAnsi="Athelas"/>
          <w:color w:val="333333"/>
        </w:rPr>
        <w:t xml:space="preserve"> à la Loi « Informatique et </w:t>
      </w:r>
      <w:proofErr w:type="spellStart"/>
      <w:r w:rsidRPr="00AA61B2">
        <w:rPr>
          <w:rFonts w:ascii="Athelas" w:hAnsi="Athelas"/>
          <w:color w:val="333333"/>
        </w:rPr>
        <w:t>Libertés</w:t>
      </w:r>
      <w:proofErr w:type="spellEnd"/>
      <w:r w:rsidRPr="00AA61B2">
        <w:rPr>
          <w:rFonts w:ascii="Athelas" w:hAnsi="Athelas"/>
          <w:color w:val="333333"/>
        </w:rPr>
        <w:t xml:space="preserve"> » du 6 janvier 1978, le client dispose d'un droit d'</w:t>
      </w:r>
      <w:proofErr w:type="spellStart"/>
      <w:r w:rsidRPr="00AA61B2">
        <w:rPr>
          <w:rFonts w:ascii="Athelas" w:hAnsi="Athelas"/>
          <w:color w:val="333333"/>
        </w:rPr>
        <w:t>accès</w:t>
      </w:r>
      <w:proofErr w:type="spellEnd"/>
      <w:r w:rsidRPr="00AA61B2">
        <w:rPr>
          <w:rFonts w:ascii="Athelas" w:hAnsi="Athelas"/>
          <w:color w:val="333333"/>
        </w:rPr>
        <w:t xml:space="preserve">, de modification, de suppression des </w:t>
      </w:r>
      <w:proofErr w:type="spellStart"/>
      <w:r w:rsidRPr="00AA61B2">
        <w:rPr>
          <w:rFonts w:ascii="Athelas" w:hAnsi="Athelas"/>
          <w:color w:val="333333"/>
        </w:rPr>
        <w:t>données</w:t>
      </w:r>
      <w:proofErr w:type="spellEnd"/>
      <w:r w:rsidRPr="00AA61B2">
        <w:rPr>
          <w:rFonts w:ascii="Athelas" w:hAnsi="Athelas"/>
          <w:color w:val="333333"/>
        </w:rPr>
        <w:t xml:space="preserve"> le concernant </w:t>
      </w:r>
      <w:proofErr w:type="spellStart"/>
      <w:r w:rsidRPr="00AA61B2">
        <w:rPr>
          <w:rFonts w:ascii="Athelas" w:hAnsi="Athelas"/>
          <w:color w:val="333333"/>
        </w:rPr>
        <w:t>auprès</w:t>
      </w:r>
      <w:proofErr w:type="spellEnd"/>
      <w:r w:rsidRPr="00AA61B2">
        <w:rPr>
          <w:rFonts w:ascii="Athelas" w:hAnsi="Athelas"/>
          <w:color w:val="333333"/>
        </w:rPr>
        <w:t xml:space="preserve"> </w:t>
      </w:r>
      <w:r w:rsidR="00CE78B3" w:rsidRPr="00DF7F92">
        <w:rPr>
          <w:rFonts w:ascii="Athelas" w:hAnsi="Athelas"/>
          <w:color w:val="333333"/>
        </w:rPr>
        <w:t>du cabinet</w:t>
      </w:r>
      <w:r w:rsidRPr="00AA61B2">
        <w:rPr>
          <w:rFonts w:ascii="Athelas" w:hAnsi="Athelas"/>
          <w:color w:val="333333"/>
        </w:rPr>
        <w:t xml:space="preserve"> </w:t>
      </w:r>
      <w:proofErr w:type="spellStart"/>
      <w:r w:rsidRPr="00AA61B2">
        <w:rPr>
          <w:rFonts w:ascii="Athelas" w:hAnsi="Athelas"/>
          <w:color w:val="333333"/>
        </w:rPr>
        <w:t>vétérinaire</w:t>
      </w:r>
      <w:proofErr w:type="spellEnd"/>
      <w:r w:rsidRPr="00AA61B2">
        <w:rPr>
          <w:rFonts w:ascii="Athelas" w:hAnsi="Athelas"/>
          <w:color w:val="333333"/>
        </w:rPr>
        <w:t xml:space="preserve">. </w:t>
      </w:r>
      <w:r w:rsidR="00887DAC">
        <w:rPr>
          <w:rFonts w:ascii="Athelas" w:hAnsi="Athelas"/>
          <w:color w:val="333333"/>
          <w:shd w:val="clear" w:color="auto" w:fill="FFFFFF"/>
        </w:rPr>
        <w:t>L’</w:t>
      </w:r>
      <w:proofErr w:type="spellStart"/>
      <w:r w:rsidRPr="00AA61B2">
        <w:rPr>
          <w:rFonts w:ascii="Athelas" w:hAnsi="Athelas"/>
          <w:color w:val="333333"/>
          <w:shd w:val="clear" w:color="auto" w:fill="FFFFFF"/>
        </w:rPr>
        <w:t>établissement</w:t>
      </w:r>
      <w:proofErr w:type="spellEnd"/>
      <w:r w:rsidRPr="00AA61B2">
        <w:rPr>
          <w:rFonts w:ascii="Athelas" w:hAnsi="Athelas"/>
          <w:color w:val="333333"/>
          <w:shd w:val="clear" w:color="auto" w:fill="FFFFFF"/>
        </w:rPr>
        <w:t xml:space="preserve"> est sous </w:t>
      </w:r>
      <w:proofErr w:type="spellStart"/>
      <w:r w:rsidRPr="00AA61B2">
        <w:rPr>
          <w:rFonts w:ascii="Athelas" w:hAnsi="Athelas"/>
          <w:color w:val="333333"/>
          <w:shd w:val="clear" w:color="auto" w:fill="FFFFFF"/>
        </w:rPr>
        <w:t>vidéosurveillance</w:t>
      </w:r>
      <w:proofErr w:type="spellEnd"/>
      <w:r w:rsidRPr="00AA61B2">
        <w:rPr>
          <w:rFonts w:ascii="Athelas" w:hAnsi="Athelas"/>
          <w:color w:val="333333"/>
          <w:shd w:val="clear" w:color="auto" w:fill="FFFFFF"/>
        </w:rPr>
        <w:t xml:space="preserve">, les images et </w:t>
      </w:r>
      <w:proofErr w:type="spellStart"/>
      <w:r w:rsidRPr="00AA61B2">
        <w:rPr>
          <w:rFonts w:ascii="Athelas" w:hAnsi="Athelas"/>
          <w:color w:val="333333"/>
          <w:shd w:val="clear" w:color="auto" w:fill="FFFFFF"/>
        </w:rPr>
        <w:t>vidéos</w:t>
      </w:r>
      <w:proofErr w:type="spellEnd"/>
      <w:r w:rsidRPr="00AA61B2">
        <w:rPr>
          <w:rFonts w:ascii="Athelas" w:hAnsi="Athelas"/>
          <w:color w:val="333333"/>
          <w:shd w:val="clear" w:color="auto" w:fill="FFFFFF"/>
        </w:rPr>
        <w:t xml:space="preserve"> peuvent </w:t>
      </w:r>
      <w:proofErr w:type="spellStart"/>
      <w:r w:rsidRPr="00AA61B2">
        <w:rPr>
          <w:rFonts w:ascii="Athelas" w:hAnsi="Athelas"/>
          <w:color w:val="333333"/>
          <w:shd w:val="clear" w:color="auto" w:fill="FFFFFF"/>
        </w:rPr>
        <w:t>être</w:t>
      </w:r>
      <w:proofErr w:type="spellEnd"/>
      <w:r w:rsidRPr="00AA61B2">
        <w:rPr>
          <w:rFonts w:ascii="Athelas" w:hAnsi="Athelas"/>
          <w:color w:val="333333"/>
          <w:shd w:val="clear" w:color="auto" w:fill="FFFFFF"/>
        </w:rPr>
        <w:t xml:space="preserve"> </w:t>
      </w:r>
      <w:proofErr w:type="spellStart"/>
      <w:r w:rsidRPr="00AA61B2">
        <w:rPr>
          <w:rFonts w:ascii="Athelas" w:hAnsi="Athelas"/>
          <w:color w:val="333333"/>
          <w:shd w:val="clear" w:color="auto" w:fill="FFFFFF"/>
        </w:rPr>
        <w:t>enregistrées</w:t>
      </w:r>
      <w:proofErr w:type="spellEnd"/>
      <w:r w:rsidRPr="00AA61B2">
        <w:rPr>
          <w:rFonts w:ascii="Athelas" w:hAnsi="Athelas"/>
          <w:color w:val="333333"/>
          <w:shd w:val="clear" w:color="auto" w:fill="FFFFFF"/>
        </w:rPr>
        <w:t xml:space="preserve">. </w:t>
      </w:r>
    </w:p>
    <w:p w14:paraId="08291E60" w14:textId="77777777" w:rsidR="00CE78B3" w:rsidRPr="00887DAC" w:rsidRDefault="00CE78B3" w:rsidP="00DF7F92">
      <w:pPr>
        <w:spacing w:before="100" w:beforeAutospacing="1" w:after="100" w:afterAutospacing="1"/>
        <w:jc w:val="both"/>
        <w:rPr>
          <w:rFonts w:ascii="Athelas" w:hAnsi="Athelas"/>
          <w:b/>
          <w:color w:val="7030A0"/>
          <w:u w:val="single"/>
          <w:shd w:val="clear" w:color="auto" w:fill="FFFFFF"/>
        </w:rPr>
      </w:pPr>
      <w:r w:rsidRPr="00887DAC">
        <w:rPr>
          <w:rFonts w:ascii="Athelas" w:hAnsi="Athelas"/>
          <w:b/>
          <w:color w:val="7030A0"/>
          <w:u w:val="single"/>
          <w:shd w:val="clear" w:color="auto" w:fill="FFFFFF"/>
        </w:rPr>
        <w:t>Médiateur de la consommation</w:t>
      </w:r>
    </w:p>
    <w:p w14:paraId="2C7EF229" w14:textId="77777777" w:rsidR="00CE78B3" w:rsidRPr="00AA61B2" w:rsidRDefault="00CE78B3" w:rsidP="00DF7F92">
      <w:pPr>
        <w:spacing w:before="100" w:beforeAutospacing="1" w:after="100" w:afterAutospacing="1"/>
        <w:jc w:val="both"/>
        <w:rPr>
          <w:rFonts w:ascii="Athelas" w:hAnsi="Athelas"/>
        </w:rPr>
      </w:pPr>
      <w:r w:rsidRPr="00AA61B2">
        <w:rPr>
          <w:rFonts w:ascii="Athelas" w:hAnsi="Athelas"/>
          <w:color w:val="333333"/>
        </w:rPr>
        <w:t xml:space="preserve">Tout </w:t>
      </w:r>
      <w:proofErr w:type="spellStart"/>
      <w:r w:rsidRPr="00AA61B2">
        <w:rPr>
          <w:rFonts w:ascii="Athelas" w:hAnsi="Athelas"/>
          <w:color w:val="333333"/>
        </w:rPr>
        <w:t>vétérinaire</w:t>
      </w:r>
      <w:proofErr w:type="spellEnd"/>
      <w:r w:rsidRPr="00AA61B2">
        <w:rPr>
          <w:rFonts w:ascii="Athelas" w:hAnsi="Athelas"/>
          <w:color w:val="333333"/>
        </w:rPr>
        <w:t xml:space="preserve"> est soumis au secret professionnel, aucune information recueillie lors de la consultation ne pourra </w:t>
      </w:r>
      <w:proofErr w:type="spellStart"/>
      <w:r w:rsidRPr="00AA61B2">
        <w:rPr>
          <w:rFonts w:ascii="Athelas" w:hAnsi="Athelas"/>
          <w:color w:val="333333"/>
        </w:rPr>
        <w:t>être</w:t>
      </w:r>
      <w:proofErr w:type="spellEnd"/>
      <w:r w:rsidRPr="00AA61B2">
        <w:rPr>
          <w:rFonts w:ascii="Athelas" w:hAnsi="Athelas"/>
          <w:color w:val="333333"/>
        </w:rPr>
        <w:t xml:space="preserve"> </w:t>
      </w:r>
      <w:proofErr w:type="spellStart"/>
      <w:r w:rsidRPr="00AA61B2">
        <w:rPr>
          <w:rFonts w:ascii="Athelas" w:hAnsi="Athelas"/>
          <w:color w:val="333333"/>
        </w:rPr>
        <w:t>divulguée</w:t>
      </w:r>
      <w:proofErr w:type="spellEnd"/>
      <w:r w:rsidRPr="00AA61B2">
        <w:rPr>
          <w:rFonts w:ascii="Athelas" w:hAnsi="Athelas"/>
          <w:color w:val="333333"/>
        </w:rPr>
        <w:t xml:space="preserve"> sauf commission rogatoire selon les conditions </w:t>
      </w:r>
      <w:proofErr w:type="spellStart"/>
      <w:r w:rsidRPr="00AA61B2">
        <w:rPr>
          <w:rFonts w:ascii="Athelas" w:hAnsi="Athelas"/>
          <w:color w:val="333333"/>
        </w:rPr>
        <w:t>prévues</w:t>
      </w:r>
      <w:proofErr w:type="spellEnd"/>
      <w:r w:rsidRPr="00AA61B2">
        <w:rPr>
          <w:rFonts w:ascii="Athelas" w:hAnsi="Athelas"/>
          <w:color w:val="333333"/>
        </w:rPr>
        <w:t xml:space="preserve"> par la loi. </w:t>
      </w:r>
    </w:p>
    <w:p w14:paraId="1D1CEBF5" w14:textId="77777777" w:rsidR="00CE78B3" w:rsidRPr="00AA61B2" w:rsidRDefault="00CE78B3" w:rsidP="00DF7F92">
      <w:pPr>
        <w:spacing w:before="100" w:beforeAutospacing="1" w:after="100" w:afterAutospacing="1"/>
        <w:jc w:val="both"/>
        <w:rPr>
          <w:rFonts w:ascii="Athelas" w:hAnsi="Athelas"/>
        </w:rPr>
      </w:pPr>
      <w:proofErr w:type="spellStart"/>
      <w:r w:rsidRPr="00AA61B2">
        <w:rPr>
          <w:rFonts w:ascii="Athelas" w:hAnsi="Athelas"/>
          <w:color w:val="333333"/>
        </w:rPr>
        <w:t>Conformément</w:t>
      </w:r>
      <w:proofErr w:type="spellEnd"/>
      <w:r w:rsidRPr="00AA61B2">
        <w:rPr>
          <w:rFonts w:ascii="Athelas" w:hAnsi="Athelas"/>
          <w:color w:val="333333"/>
        </w:rPr>
        <w:t xml:space="preserve"> à l’article L. 152-1 du Code de la consommation, en cas de litiges de la consommation vous pouvez contacter le </w:t>
      </w:r>
      <w:proofErr w:type="spellStart"/>
      <w:r w:rsidRPr="00AA61B2">
        <w:rPr>
          <w:rFonts w:ascii="Athelas" w:hAnsi="Athelas"/>
          <w:color w:val="333333"/>
        </w:rPr>
        <w:t>médiateur</w:t>
      </w:r>
      <w:proofErr w:type="spellEnd"/>
      <w:r w:rsidRPr="00AA61B2">
        <w:rPr>
          <w:rFonts w:ascii="Athelas" w:hAnsi="Athelas"/>
          <w:color w:val="333333"/>
        </w:rPr>
        <w:t xml:space="preserve"> dont nous relevons à l’adresse internet suivante : </w:t>
      </w:r>
      <w:proofErr w:type="spellStart"/>
      <w:r w:rsidRPr="00AA61B2">
        <w:rPr>
          <w:rFonts w:ascii="Athelas" w:hAnsi="Athelas"/>
          <w:color w:val="00007F"/>
        </w:rPr>
        <w:t>mediateur</w:t>
      </w:r>
      <w:proofErr w:type="spellEnd"/>
      <w:r w:rsidRPr="00AA61B2">
        <w:rPr>
          <w:rFonts w:ascii="Athelas" w:hAnsi="Athelas"/>
          <w:color w:val="00007F"/>
        </w:rPr>
        <w:t xml:space="preserve">- conso@veterinaire.fr </w:t>
      </w:r>
      <w:r w:rsidRPr="00AA61B2">
        <w:rPr>
          <w:rFonts w:ascii="Athelas" w:hAnsi="Athelas"/>
          <w:color w:val="333333"/>
        </w:rPr>
        <w:t xml:space="preserve">Par voie postale : </w:t>
      </w:r>
      <w:proofErr w:type="spellStart"/>
      <w:r w:rsidRPr="00AA61B2">
        <w:rPr>
          <w:rFonts w:ascii="Athelas" w:hAnsi="Athelas"/>
          <w:color w:val="333333"/>
        </w:rPr>
        <w:t>Médiateur</w:t>
      </w:r>
      <w:proofErr w:type="spellEnd"/>
      <w:r w:rsidRPr="00AA61B2">
        <w:rPr>
          <w:rFonts w:ascii="Athelas" w:hAnsi="Athelas"/>
          <w:color w:val="333333"/>
        </w:rPr>
        <w:t xml:space="preserve"> de la consommation de la profession de </w:t>
      </w:r>
      <w:proofErr w:type="spellStart"/>
      <w:r w:rsidRPr="00AA61B2">
        <w:rPr>
          <w:rFonts w:ascii="Athelas" w:hAnsi="Athelas"/>
          <w:color w:val="333333"/>
        </w:rPr>
        <w:t>vétérinaire</w:t>
      </w:r>
      <w:proofErr w:type="spellEnd"/>
      <w:r w:rsidRPr="00AA61B2">
        <w:rPr>
          <w:rFonts w:ascii="Athelas" w:hAnsi="Athelas"/>
          <w:color w:val="333333"/>
        </w:rPr>
        <w:t xml:space="preserve"> - Conseil National de l'Ordre des </w:t>
      </w:r>
      <w:proofErr w:type="spellStart"/>
      <w:r w:rsidRPr="00AA61B2">
        <w:rPr>
          <w:rFonts w:ascii="Athelas" w:hAnsi="Athelas"/>
          <w:color w:val="333333"/>
        </w:rPr>
        <w:t>vétérinaires</w:t>
      </w:r>
      <w:proofErr w:type="spellEnd"/>
      <w:r w:rsidRPr="00AA61B2">
        <w:rPr>
          <w:rFonts w:ascii="Athelas" w:hAnsi="Athelas"/>
          <w:color w:val="333333"/>
        </w:rPr>
        <w:t xml:space="preserve"> - 34 rue </w:t>
      </w:r>
      <w:proofErr w:type="spellStart"/>
      <w:r w:rsidRPr="00AA61B2">
        <w:rPr>
          <w:rFonts w:ascii="Athelas" w:hAnsi="Athelas"/>
          <w:color w:val="333333"/>
        </w:rPr>
        <w:t>Bréguet</w:t>
      </w:r>
      <w:proofErr w:type="spellEnd"/>
      <w:r w:rsidRPr="00AA61B2">
        <w:rPr>
          <w:rFonts w:ascii="Athelas" w:hAnsi="Athelas"/>
          <w:color w:val="333333"/>
        </w:rPr>
        <w:t xml:space="preserve"> - 75011 Paris. </w:t>
      </w:r>
    </w:p>
    <w:p w14:paraId="7994E068" w14:textId="77777777" w:rsidR="00AA61B2" w:rsidRDefault="00AA61B2" w:rsidP="00DF7F92">
      <w:pPr>
        <w:spacing w:before="100" w:beforeAutospacing="1" w:after="100" w:afterAutospacing="1"/>
        <w:jc w:val="both"/>
        <w:rPr>
          <w:rFonts w:ascii="Athelas" w:hAnsi="Athelas"/>
          <w:b/>
          <w:color w:val="7030A0"/>
          <w:u w:val="single"/>
        </w:rPr>
      </w:pPr>
      <w:r w:rsidRPr="00AA61B2">
        <w:rPr>
          <w:rFonts w:ascii="Athelas" w:hAnsi="Athelas"/>
          <w:b/>
          <w:color w:val="7030A0"/>
          <w:u w:val="single"/>
        </w:rPr>
        <w:t xml:space="preserve">Risque </w:t>
      </w:r>
      <w:proofErr w:type="spellStart"/>
      <w:r w:rsidRPr="00AA61B2">
        <w:rPr>
          <w:rFonts w:ascii="Athelas" w:hAnsi="Athelas"/>
          <w:b/>
          <w:color w:val="7030A0"/>
          <w:u w:val="single"/>
        </w:rPr>
        <w:t>thérapeutique</w:t>
      </w:r>
      <w:proofErr w:type="spellEnd"/>
      <w:r w:rsidRPr="00AA61B2">
        <w:rPr>
          <w:rFonts w:ascii="Athelas" w:hAnsi="Athelas"/>
          <w:b/>
          <w:color w:val="7030A0"/>
          <w:u w:val="single"/>
        </w:rPr>
        <w:t xml:space="preserve">, risque </w:t>
      </w:r>
      <w:proofErr w:type="spellStart"/>
      <w:r w:rsidRPr="00AA61B2">
        <w:rPr>
          <w:rFonts w:ascii="Athelas" w:hAnsi="Athelas"/>
          <w:b/>
          <w:color w:val="7030A0"/>
          <w:u w:val="single"/>
        </w:rPr>
        <w:t>anesthésique</w:t>
      </w:r>
      <w:proofErr w:type="spellEnd"/>
      <w:r w:rsidRPr="00AA61B2">
        <w:rPr>
          <w:rFonts w:ascii="Athelas" w:hAnsi="Athelas"/>
          <w:b/>
          <w:color w:val="7030A0"/>
          <w:u w:val="single"/>
        </w:rPr>
        <w:t xml:space="preserve">, risque lié à la contention, consentement </w:t>
      </w:r>
      <w:proofErr w:type="spellStart"/>
      <w:r w:rsidRPr="00AA61B2">
        <w:rPr>
          <w:rFonts w:ascii="Athelas" w:hAnsi="Athelas"/>
          <w:b/>
          <w:color w:val="7030A0"/>
          <w:u w:val="single"/>
        </w:rPr>
        <w:t>éclaire</w:t>
      </w:r>
      <w:proofErr w:type="spellEnd"/>
      <w:r w:rsidRPr="00AA61B2">
        <w:rPr>
          <w:rFonts w:ascii="Athelas" w:hAnsi="Athelas"/>
          <w:b/>
          <w:color w:val="7030A0"/>
          <w:u w:val="single"/>
        </w:rPr>
        <w:t xml:space="preserve">́ du client </w:t>
      </w:r>
      <w:r w:rsidR="00D47431" w:rsidRPr="00887DAC">
        <w:rPr>
          <w:rFonts w:ascii="Athelas" w:hAnsi="Athelas"/>
          <w:b/>
          <w:color w:val="7030A0"/>
          <w:u w:val="single"/>
        </w:rPr>
        <w:t>et contrat de soin</w:t>
      </w:r>
    </w:p>
    <w:p w14:paraId="4C8FA88A" w14:textId="77777777" w:rsidR="001C1732" w:rsidRPr="001C1732" w:rsidRDefault="001C1732" w:rsidP="001C1732">
      <w:pPr>
        <w:jc w:val="both"/>
        <w:rPr>
          <w:rFonts w:ascii="Athelas" w:eastAsia="Times New Roman" w:hAnsi="Athelas"/>
        </w:rPr>
      </w:pPr>
      <w:r w:rsidRPr="001C1732">
        <w:rPr>
          <w:rFonts w:ascii="Athelas" w:eastAsia="Times New Roman" w:hAnsi="Athelas"/>
          <w:color w:val="000000"/>
          <w:shd w:val="clear" w:color="auto" w:fill="FFFFFF"/>
        </w:rPr>
        <w:t>Dès lors qu'un animal nous est confié, il s’établit un contrat de soins tacite ou écrit impliquant, pour le prestataire la mise en œuvre des moyens nécessaires pour effectuer les soins de l’animal, et pour le propriétaire le règlement des honoraires au moment de la reprise de l’animal.</w:t>
      </w:r>
    </w:p>
    <w:p w14:paraId="5F71DDC8" w14:textId="77777777" w:rsidR="00887DAC" w:rsidRDefault="00AA61B2" w:rsidP="00887DAC">
      <w:pPr>
        <w:spacing w:before="100" w:beforeAutospacing="1" w:after="100" w:afterAutospacing="1"/>
        <w:jc w:val="both"/>
        <w:rPr>
          <w:rFonts w:ascii="Athelas" w:hAnsi="Athelas"/>
        </w:rPr>
      </w:pPr>
      <w:r w:rsidRPr="00AA61B2">
        <w:rPr>
          <w:rFonts w:ascii="Athelas" w:hAnsi="Athelas"/>
          <w:color w:val="333333"/>
        </w:rPr>
        <w:t xml:space="preserve">Tout traitement </w:t>
      </w:r>
      <w:proofErr w:type="spellStart"/>
      <w:r w:rsidRPr="00AA61B2">
        <w:rPr>
          <w:rFonts w:ascii="Athelas" w:hAnsi="Athelas"/>
          <w:color w:val="333333"/>
        </w:rPr>
        <w:t>médicamenteux</w:t>
      </w:r>
      <w:proofErr w:type="spellEnd"/>
      <w:r w:rsidRPr="00AA61B2">
        <w:rPr>
          <w:rFonts w:ascii="Athelas" w:hAnsi="Athelas"/>
          <w:color w:val="333333"/>
        </w:rPr>
        <w:t xml:space="preserve">, toute </w:t>
      </w:r>
      <w:proofErr w:type="spellStart"/>
      <w:r w:rsidRPr="00AA61B2">
        <w:rPr>
          <w:rFonts w:ascii="Athelas" w:hAnsi="Athelas"/>
          <w:color w:val="333333"/>
        </w:rPr>
        <w:t>anesthésie</w:t>
      </w:r>
      <w:proofErr w:type="spellEnd"/>
      <w:r w:rsidRPr="00AA61B2">
        <w:rPr>
          <w:rFonts w:ascii="Athelas" w:hAnsi="Athelas"/>
          <w:color w:val="333333"/>
        </w:rPr>
        <w:t>, tout acte chirurgical comportent un risque</w:t>
      </w:r>
      <w:r w:rsidR="00887DAC">
        <w:rPr>
          <w:rFonts w:ascii="Athelas" w:hAnsi="Athelas"/>
          <w:color w:val="333333"/>
        </w:rPr>
        <w:t xml:space="preserve"> </w:t>
      </w:r>
      <w:proofErr w:type="spellStart"/>
      <w:r w:rsidRPr="00AA61B2">
        <w:rPr>
          <w:rFonts w:ascii="Athelas" w:hAnsi="Athelas"/>
          <w:color w:val="333333"/>
        </w:rPr>
        <w:t>thérapeuti</w:t>
      </w:r>
      <w:r w:rsidR="00CE78B3" w:rsidRPr="00DF7F92">
        <w:rPr>
          <w:rFonts w:ascii="Athelas" w:hAnsi="Athelas"/>
          <w:color w:val="333333"/>
        </w:rPr>
        <w:t>que</w:t>
      </w:r>
      <w:proofErr w:type="spellEnd"/>
      <w:r w:rsidR="00CE78B3" w:rsidRPr="00DF7F92">
        <w:rPr>
          <w:rFonts w:ascii="Athelas" w:hAnsi="Athelas"/>
          <w:color w:val="333333"/>
        </w:rPr>
        <w:t xml:space="preserve"> potentiel dont le vétérinaire</w:t>
      </w:r>
      <w:r w:rsidRPr="00AA61B2">
        <w:rPr>
          <w:rFonts w:ascii="Athelas" w:hAnsi="Athelas"/>
          <w:color w:val="333333"/>
        </w:rPr>
        <w:t xml:space="preserve"> informera le client. Cette information se fera verbalement dans le cadre de la p</w:t>
      </w:r>
      <w:r w:rsidR="00CE78B3" w:rsidRPr="00DF7F92">
        <w:rPr>
          <w:rFonts w:ascii="Athelas" w:hAnsi="Athelas"/>
          <w:color w:val="333333"/>
        </w:rPr>
        <w:t xml:space="preserve">ratique courante, le vétérinaire </w:t>
      </w:r>
      <w:r w:rsidRPr="00AA61B2">
        <w:rPr>
          <w:rFonts w:ascii="Athelas" w:hAnsi="Athelas"/>
          <w:color w:val="333333"/>
        </w:rPr>
        <w:t xml:space="preserve">informera ainsi verbalement le client afin de lui fournir les explications </w:t>
      </w:r>
      <w:proofErr w:type="spellStart"/>
      <w:r w:rsidRPr="00AA61B2">
        <w:rPr>
          <w:rFonts w:ascii="Athelas" w:hAnsi="Athelas"/>
          <w:color w:val="333333"/>
        </w:rPr>
        <w:t>nécessaires</w:t>
      </w:r>
      <w:proofErr w:type="spellEnd"/>
      <w:r w:rsidRPr="00AA61B2">
        <w:rPr>
          <w:rFonts w:ascii="Athelas" w:hAnsi="Athelas"/>
          <w:color w:val="333333"/>
        </w:rPr>
        <w:t xml:space="preserve"> à l’obtention de son consentement </w:t>
      </w:r>
      <w:proofErr w:type="spellStart"/>
      <w:r w:rsidRPr="00AA61B2">
        <w:rPr>
          <w:rFonts w:ascii="Athelas" w:hAnsi="Athelas"/>
          <w:color w:val="333333"/>
        </w:rPr>
        <w:t>éclaire</w:t>
      </w:r>
      <w:proofErr w:type="spellEnd"/>
      <w:r w:rsidRPr="00AA61B2">
        <w:rPr>
          <w:rFonts w:ascii="Athelas" w:hAnsi="Athelas"/>
          <w:color w:val="333333"/>
        </w:rPr>
        <w:t xml:space="preserve">́. Dans le cas d’acte mettant en jeu le pronostic vital du patient ou invasifs, cette information se fera verbalement et par </w:t>
      </w:r>
      <w:proofErr w:type="spellStart"/>
      <w:r w:rsidRPr="00AA61B2">
        <w:rPr>
          <w:rFonts w:ascii="Athelas" w:hAnsi="Athelas"/>
          <w:color w:val="333333"/>
        </w:rPr>
        <w:t>écrit</w:t>
      </w:r>
      <w:proofErr w:type="spellEnd"/>
      <w:r w:rsidRPr="00AA61B2">
        <w:rPr>
          <w:rFonts w:ascii="Athelas" w:hAnsi="Athelas"/>
          <w:color w:val="333333"/>
        </w:rPr>
        <w:t xml:space="preserve">, sous la forme d’un contrat de soins </w:t>
      </w:r>
    </w:p>
    <w:p w14:paraId="2E561FFE" w14:textId="77777777" w:rsidR="00887DAC" w:rsidRDefault="00AA61B2" w:rsidP="00DF7F92">
      <w:pPr>
        <w:spacing w:before="100" w:beforeAutospacing="1" w:after="100" w:afterAutospacing="1"/>
        <w:jc w:val="both"/>
        <w:rPr>
          <w:rFonts w:ascii="Athelas" w:hAnsi="Athelas"/>
        </w:rPr>
      </w:pPr>
      <w:r w:rsidRPr="00AA61B2">
        <w:rPr>
          <w:rFonts w:ascii="Athelas" w:hAnsi="Athelas"/>
          <w:color w:val="333333"/>
        </w:rPr>
        <w:t xml:space="preserve">Lorsqu’un animal </w:t>
      </w:r>
      <w:proofErr w:type="spellStart"/>
      <w:r w:rsidRPr="00AA61B2">
        <w:rPr>
          <w:rFonts w:ascii="Athelas" w:hAnsi="Athelas"/>
          <w:color w:val="333333"/>
        </w:rPr>
        <w:t>nécessite</w:t>
      </w:r>
      <w:proofErr w:type="spellEnd"/>
      <w:r w:rsidRPr="00AA61B2">
        <w:rPr>
          <w:rFonts w:ascii="Athelas" w:hAnsi="Athelas"/>
          <w:color w:val="333333"/>
        </w:rPr>
        <w:t xml:space="preserve"> une hospitalisation, une mise sous surveillance ou un acte chirurgical ou invasif, le </w:t>
      </w:r>
      <w:proofErr w:type="spellStart"/>
      <w:r w:rsidRPr="00AA61B2">
        <w:rPr>
          <w:rFonts w:ascii="Athelas" w:hAnsi="Athelas"/>
          <w:color w:val="333333"/>
        </w:rPr>
        <w:t>propriétaire</w:t>
      </w:r>
      <w:proofErr w:type="spellEnd"/>
      <w:r w:rsidRPr="00AA61B2">
        <w:rPr>
          <w:rFonts w:ascii="Athelas" w:hAnsi="Athelas"/>
          <w:color w:val="333333"/>
        </w:rPr>
        <w:t xml:space="preserve"> s’engage à accepter les clauses suivantes : </w:t>
      </w:r>
    </w:p>
    <w:p w14:paraId="3916210D" w14:textId="77777777" w:rsidR="00887DAC" w:rsidRPr="00887DAC" w:rsidRDefault="00AA61B2" w:rsidP="00DF7F92">
      <w:pPr>
        <w:pStyle w:val="Pardeliste"/>
        <w:numPr>
          <w:ilvl w:val="0"/>
          <w:numId w:val="4"/>
        </w:numPr>
        <w:spacing w:before="100" w:beforeAutospacing="1" w:after="100" w:afterAutospacing="1"/>
        <w:jc w:val="both"/>
        <w:rPr>
          <w:rFonts w:ascii="Athelas" w:hAnsi="Athelas" w:cs="Times New Roman"/>
          <w:lang w:eastAsia="fr-FR"/>
        </w:rPr>
      </w:pPr>
      <w:r w:rsidRPr="00887DAC">
        <w:rPr>
          <w:rFonts w:ascii="Athelas" w:hAnsi="Athelas" w:cs="Times New Roman"/>
          <w:color w:val="333333"/>
          <w:lang w:eastAsia="fr-FR"/>
        </w:rPr>
        <w:t xml:space="preserve">Il </w:t>
      </w:r>
      <w:proofErr w:type="spellStart"/>
      <w:r w:rsidRPr="00887DAC">
        <w:rPr>
          <w:rFonts w:ascii="Athelas" w:hAnsi="Athelas" w:cs="Times New Roman"/>
          <w:color w:val="333333"/>
          <w:lang w:eastAsia="fr-FR"/>
        </w:rPr>
        <w:t>reconnaît</w:t>
      </w:r>
      <w:proofErr w:type="spellEnd"/>
      <w:r w:rsidRPr="00887DAC">
        <w:rPr>
          <w:rFonts w:ascii="Athelas" w:hAnsi="Athelas" w:cs="Times New Roman"/>
          <w:color w:val="333333"/>
          <w:lang w:eastAsia="fr-FR"/>
        </w:rPr>
        <w:t xml:space="preserve"> avoir </w:t>
      </w:r>
      <w:proofErr w:type="spellStart"/>
      <w:r w:rsidRPr="00887DAC">
        <w:rPr>
          <w:rFonts w:ascii="Athelas" w:hAnsi="Athelas" w:cs="Times New Roman"/>
          <w:color w:val="333333"/>
          <w:lang w:eastAsia="fr-FR"/>
        </w:rPr>
        <w:t>éte</w:t>
      </w:r>
      <w:proofErr w:type="spellEnd"/>
      <w:r w:rsidRPr="00887DAC">
        <w:rPr>
          <w:rFonts w:ascii="Athelas" w:hAnsi="Athelas" w:cs="Times New Roman"/>
          <w:color w:val="333333"/>
          <w:lang w:eastAsia="fr-FR"/>
        </w:rPr>
        <w:t xml:space="preserve">́ clairement informé que toute investigation, tout acte </w:t>
      </w:r>
      <w:proofErr w:type="spellStart"/>
      <w:r w:rsidRPr="00887DAC">
        <w:rPr>
          <w:rFonts w:ascii="Athelas" w:hAnsi="Athelas" w:cs="Times New Roman"/>
          <w:color w:val="333333"/>
          <w:lang w:eastAsia="fr-FR"/>
        </w:rPr>
        <w:t>médical</w:t>
      </w:r>
      <w:proofErr w:type="spellEnd"/>
      <w:r w:rsidRPr="00887DAC">
        <w:rPr>
          <w:rFonts w:ascii="Athelas" w:hAnsi="Athelas" w:cs="Times New Roman"/>
          <w:color w:val="333333"/>
          <w:lang w:eastAsia="fr-FR"/>
        </w:rPr>
        <w:t xml:space="preserve"> ou chirurgical, </w:t>
      </w:r>
      <w:proofErr w:type="spellStart"/>
      <w:r w:rsidRPr="00887DAC">
        <w:rPr>
          <w:rFonts w:ascii="Athelas" w:hAnsi="Athelas" w:cs="Times New Roman"/>
          <w:color w:val="333333"/>
          <w:lang w:eastAsia="fr-FR"/>
        </w:rPr>
        <w:t>même</w:t>
      </w:r>
      <w:proofErr w:type="spellEnd"/>
      <w:r w:rsidRPr="00887DAC">
        <w:rPr>
          <w:rFonts w:ascii="Athelas" w:hAnsi="Athelas" w:cs="Times New Roman"/>
          <w:color w:val="333333"/>
          <w:lang w:eastAsia="fr-FR"/>
        </w:rPr>
        <w:t xml:space="preserve"> mineur comporte des risques exceptionnels ou non et en accepte toutes les </w:t>
      </w:r>
      <w:proofErr w:type="spellStart"/>
      <w:r w:rsidRPr="00887DAC">
        <w:rPr>
          <w:rFonts w:ascii="Athelas" w:hAnsi="Athelas" w:cs="Times New Roman"/>
          <w:color w:val="333333"/>
          <w:lang w:eastAsia="fr-FR"/>
        </w:rPr>
        <w:t>conséquences</w:t>
      </w:r>
      <w:proofErr w:type="spellEnd"/>
      <w:r w:rsidRPr="00887DAC">
        <w:rPr>
          <w:rFonts w:ascii="Athelas" w:hAnsi="Athelas" w:cs="Times New Roman"/>
          <w:color w:val="333333"/>
          <w:lang w:eastAsia="fr-FR"/>
        </w:rPr>
        <w:t xml:space="preserve">. Toute initiative de traitement </w:t>
      </w:r>
      <w:proofErr w:type="spellStart"/>
      <w:r w:rsidRPr="00887DAC">
        <w:rPr>
          <w:rFonts w:ascii="Athelas" w:hAnsi="Athelas" w:cs="Times New Roman"/>
          <w:color w:val="333333"/>
          <w:lang w:eastAsia="fr-FR"/>
        </w:rPr>
        <w:t>médical</w:t>
      </w:r>
      <w:proofErr w:type="spellEnd"/>
      <w:r w:rsidRPr="00887DAC">
        <w:rPr>
          <w:rFonts w:ascii="Athelas" w:hAnsi="Athelas" w:cs="Times New Roman"/>
          <w:color w:val="333333"/>
          <w:lang w:eastAsia="fr-FR"/>
        </w:rPr>
        <w:t xml:space="preserve"> ou chirurgical pourra </w:t>
      </w:r>
      <w:proofErr w:type="spellStart"/>
      <w:r w:rsidRPr="00887DAC">
        <w:rPr>
          <w:rFonts w:ascii="Athelas" w:hAnsi="Athelas" w:cs="Times New Roman"/>
          <w:color w:val="333333"/>
          <w:lang w:eastAsia="fr-FR"/>
        </w:rPr>
        <w:t>être</w:t>
      </w:r>
      <w:proofErr w:type="spellEnd"/>
      <w:r w:rsidRPr="00887DAC">
        <w:rPr>
          <w:rFonts w:ascii="Athelas" w:hAnsi="Athelas" w:cs="Times New Roman"/>
          <w:color w:val="333333"/>
          <w:lang w:eastAsia="fr-FR"/>
        </w:rPr>
        <w:t xml:space="preserve"> prise en cas d’urgence par les </w:t>
      </w:r>
      <w:proofErr w:type="spellStart"/>
      <w:r w:rsidRPr="00887DAC">
        <w:rPr>
          <w:rFonts w:ascii="Athelas" w:hAnsi="Athelas" w:cs="Times New Roman"/>
          <w:color w:val="333333"/>
          <w:lang w:eastAsia="fr-FR"/>
        </w:rPr>
        <w:t>vétérinaires</w:t>
      </w:r>
      <w:proofErr w:type="spellEnd"/>
      <w:r w:rsidRPr="00887DAC">
        <w:rPr>
          <w:rFonts w:ascii="Athelas" w:hAnsi="Athelas" w:cs="Times New Roman"/>
          <w:color w:val="333333"/>
          <w:lang w:eastAsia="fr-FR"/>
        </w:rPr>
        <w:t xml:space="preserve"> </w:t>
      </w:r>
      <w:proofErr w:type="spellStart"/>
      <w:r w:rsidRPr="00887DAC">
        <w:rPr>
          <w:rFonts w:ascii="Athelas" w:hAnsi="Athelas" w:cs="Times New Roman"/>
          <w:color w:val="333333"/>
          <w:lang w:eastAsia="fr-FR"/>
        </w:rPr>
        <w:t>attachés</w:t>
      </w:r>
      <w:proofErr w:type="spellEnd"/>
      <w:r w:rsidRPr="00887DAC">
        <w:rPr>
          <w:rFonts w:ascii="Athelas" w:hAnsi="Athelas" w:cs="Times New Roman"/>
          <w:color w:val="333333"/>
          <w:lang w:eastAsia="fr-FR"/>
        </w:rPr>
        <w:t xml:space="preserve"> à l’</w:t>
      </w:r>
      <w:proofErr w:type="spellStart"/>
      <w:r w:rsidRPr="00887DAC">
        <w:rPr>
          <w:rFonts w:ascii="Athelas" w:hAnsi="Athelas" w:cs="Times New Roman"/>
          <w:color w:val="333333"/>
          <w:lang w:eastAsia="fr-FR"/>
        </w:rPr>
        <w:t>établissement</w:t>
      </w:r>
      <w:proofErr w:type="spellEnd"/>
      <w:r w:rsidRPr="00887DAC">
        <w:rPr>
          <w:rFonts w:ascii="Athelas" w:hAnsi="Athelas" w:cs="Times New Roman"/>
          <w:color w:val="333333"/>
          <w:lang w:eastAsia="fr-FR"/>
        </w:rPr>
        <w:t xml:space="preserve">. Il appartient au </w:t>
      </w:r>
      <w:proofErr w:type="spellStart"/>
      <w:r w:rsidRPr="00887DAC">
        <w:rPr>
          <w:rFonts w:ascii="Athelas" w:hAnsi="Athelas" w:cs="Times New Roman"/>
          <w:color w:val="333333"/>
          <w:lang w:eastAsia="fr-FR"/>
        </w:rPr>
        <w:t>propriétaire</w:t>
      </w:r>
      <w:proofErr w:type="spellEnd"/>
      <w:r w:rsidRPr="00887DAC">
        <w:rPr>
          <w:rFonts w:ascii="Athelas" w:hAnsi="Athelas" w:cs="Times New Roman"/>
          <w:color w:val="333333"/>
          <w:lang w:eastAsia="fr-FR"/>
        </w:rPr>
        <w:t xml:space="preserve"> du patient d’indiquer s’il souhaite limiter la </w:t>
      </w:r>
      <w:proofErr w:type="spellStart"/>
      <w:r w:rsidRPr="00887DAC">
        <w:rPr>
          <w:rFonts w:ascii="Athelas" w:hAnsi="Athelas" w:cs="Times New Roman"/>
          <w:color w:val="333333"/>
          <w:lang w:eastAsia="fr-FR"/>
        </w:rPr>
        <w:t>portée</w:t>
      </w:r>
      <w:proofErr w:type="spellEnd"/>
      <w:r w:rsidRPr="00887DAC">
        <w:rPr>
          <w:rFonts w:ascii="Athelas" w:hAnsi="Athelas" w:cs="Times New Roman"/>
          <w:color w:val="333333"/>
          <w:lang w:eastAsia="fr-FR"/>
        </w:rPr>
        <w:t xml:space="preserve"> des soins </w:t>
      </w:r>
      <w:proofErr w:type="spellStart"/>
      <w:r w:rsidRPr="00887DAC">
        <w:rPr>
          <w:rFonts w:ascii="Athelas" w:hAnsi="Athelas" w:cs="Times New Roman"/>
          <w:color w:val="333333"/>
          <w:lang w:eastAsia="fr-FR"/>
        </w:rPr>
        <w:t>pratiqués</w:t>
      </w:r>
      <w:proofErr w:type="spellEnd"/>
      <w:r w:rsidRPr="00887DAC">
        <w:rPr>
          <w:rFonts w:ascii="Athelas" w:hAnsi="Athelas" w:cs="Times New Roman"/>
          <w:color w:val="333333"/>
          <w:lang w:eastAsia="fr-FR"/>
        </w:rPr>
        <w:t xml:space="preserve"> en portant sur le contrat de soins une </w:t>
      </w:r>
      <w:proofErr w:type="spellStart"/>
      <w:r w:rsidRPr="00887DAC">
        <w:rPr>
          <w:rFonts w:ascii="Athelas" w:hAnsi="Athelas" w:cs="Times New Roman"/>
          <w:color w:val="333333"/>
          <w:lang w:eastAsia="fr-FR"/>
        </w:rPr>
        <w:t>décharge</w:t>
      </w:r>
      <w:proofErr w:type="spellEnd"/>
      <w:r w:rsidRPr="00887DAC">
        <w:rPr>
          <w:rFonts w:ascii="Athelas" w:hAnsi="Athelas" w:cs="Times New Roman"/>
          <w:color w:val="333333"/>
          <w:lang w:eastAsia="fr-FR"/>
        </w:rPr>
        <w:t xml:space="preserve"> </w:t>
      </w:r>
      <w:proofErr w:type="spellStart"/>
      <w:r w:rsidRPr="00887DAC">
        <w:rPr>
          <w:rFonts w:ascii="Athelas" w:hAnsi="Athelas" w:cs="Times New Roman"/>
          <w:color w:val="333333"/>
          <w:lang w:eastAsia="fr-FR"/>
        </w:rPr>
        <w:t>écrite</w:t>
      </w:r>
      <w:proofErr w:type="spellEnd"/>
      <w:r w:rsidRPr="00887DAC">
        <w:rPr>
          <w:rFonts w:ascii="Athelas" w:hAnsi="Athelas" w:cs="Times New Roman"/>
          <w:color w:val="333333"/>
          <w:lang w:eastAsia="fr-FR"/>
        </w:rPr>
        <w:t xml:space="preserve"> de l’obligation des moyens. </w:t>
      </w:r>
    </w:p>
    <w:p w14:paraId="20FEB808" w14:textId="77777777" w:rsidR="00887DAC" w:rsidRPr="00887DAC" w:rsidRDefault="00AA61B2" w:rsidP="00DF7F92">
      <w:pPr>
        <w:pStyle w:val="Pardeliste"/>
        <w:numPr>
          <w:ilvl w:val="0"/>
          <w:numId w:val="4"/>
        </w:numPr>
        <w:spacing w:before="100" w:beforeAutospacing="1" w:after="100" w:afterAutospacing="1"/>
        <w:jc w:val="both"/>
        <w:rPr>
          <w:rFonts w:ascii="Athelas" w:hAnsi="Athelas" w:cs="Times New Roman"/>
          <w:lang w:eastAsia="fr-FR"/>
        </w:rPr>
      </w:pPr>
      <w:r w:rsidRPr="00887DAC">
        <w:rPr>
          <w:rFonts w:ascii="Athelas" w:hAnsi="Athelas" w:cs="Times New Roman"/>
          <w:color w:val="333333"/>
          <w:lang w:eastAsia="fr-FR"/>
        </w:rPr>
        <w:t xml:space="preserve">Il </w:t>
      </w:r>
      <w:proofErr w:type="spellStart"/>
      <w:r w:rsidRPr="00887DAC">
        <w:rPr>
          <w:rFonts w:ascii="Athelas" w:hAnsi="Athelas" w:cs="Times New Roman"/>
          <w:color w:val="333333"/>
          <w:lang w:eastAsia="fr-FR"/>
        </w:rPr>
        <w:t>reconnaît</w:t>
      </w:r>
      <w:proofErr w:type="spellEnd"/>
      <w:r w:rsidRPr="00887DAC">
        <w:rPr>
          <w:rFonts w:ascii="Athelas" w:hAnsi="Athelas" w:cs="Times New Roman"/>
          <w:color w:val="333333"/>
          <w:lang w:eastAsia="fr-FR"/>
        </w:rPr>
        <w:t xml:space="preserve"> avoir </w:t>
      </w:r>
      <w:proofErr w:type="spellStart"/>
      <w:r w:rsidRPr="00887DAC">
        <w:rPr>
          <w:rFonts w:ascii="Athelas" w:hAnsi="Athelas" w:cs="Times New Roman"/>
          <w:color w:val="333333"/>
          <w:lang w:eastAsia="fr-FR"/>
        </w:rPr>
        <w:t>éte</w:t>
      </w:r>
      <w:proofErr w:type="spellEnd"/>
      <w:r w:rsidRPr="00887DAC">
        <w:rPr>
          <w:rFonts w:ascii="Athelas" w:hAnsi="Athelas" w:cs="Times New Roman"/>
          <w:color w:val="333333"/>
          <w:lang w:eastAsia="fr-FR"/>
        </w:rPr>
        <w:t xml:space="preserve">́ informé que le budget </w:t>
      </w:r>
      <w:proofErr w:type="spellStart"/>
      <w:r w:rsidRPr="00887DAC">
        <w:rPr>
          <w:rFonts w:ascii="Athelas" w:hAnsi="Athelas" w:cs="Times New Roman"/>
          <w:color w:val="333333"/>
          <w:lang w:eastAsia="fr-FR"/>
        </w:rPr>
        <w:t>prévisionnel</w:t>
      </w:r>
      <w:proofErr w:type="spellEnd"/>
      <w:r w:rsidRPr="00887DAC">
        <w:rPr>
          <w:rFonts w:ascii="Athelas" w:hAnsi="Athelas" w:cs="Times New Roman"/>
          <w:color w:val="333333"/>
          <w:lang w:eastAsia="fr-FR"/>
        </w:rPr>
        <w:t xml:space="preserve"> donné correspond aux actes </w:t>
      </w:r>
      <w:proofErr w:type="spellStart"/>
      <w:r w:rsidRPr="00887DAC">
        <w:rPr>
          <w:rFonts w:ascii="Athelas" w:hAnsi="Athelas" w:cs="Times New Roman"/>
          <w:color w:val="333333"/>
          <w:lang w:eastAsia="fr-FR"/>
        </w:rPr>
        <w:t>prévisibles</w:t>
      </w:r>
      <w:proofErr w:type="spellEnd"/>
      <w:r w:rsidRPr="00887DAC">
        <w:rPr>
          <w:rFonts w:ascii="Athelas" w:hAnsi="Athelas" w:cs="Times New Roman"/>
          <w:color w:val="333333"/>
          <w:lang w:eastAsia="fr-FR"/>
        </w:rPr>
        <w:t xml:space="preserve"> au moment de l’admission et qu’il peut subir des variations en fonction de l’</w:t>
      </w:r>
      <w:proofErr w:type="spellStart"/>
      <w:r w:rsidRPr="00887DAC">
        <w:rPr>
          <w:rFonts w:ascii="Athelas" w:hAnsi="Athelas" w:cs="Times New Roman"/>
          <w:color w:val="333333"/>
          <w:lang w:eastAsia="fr-FR"/>
        </w:rPr>
        <w:t>évolution</w:t>
      </w:r>
      <w:proofErr w:type="spellEnd"/>
      <w:r w:rsidRPr="00887DAC">
        <w:rPr>
          <w:rFonts w:ascii="Athelas" w:hAnsi="Athelas" w:cs="Times New Roman"/>
          <w:color w:val="333333"/>
          <w:lang w:eastAsia="fr-FR"/>
        </w:rPr>
        <w:t xml:space="preserve"> et de la </w:t>
      </w:r>
      <w:proofErr w:type="spellStart"/>
      <w:r w:rsidRPr="00887DAC">
        <w:rPr>
          <w:rFonts w:ascii="Athelas" w:hAnsi="Athelas" w:cs="Times New Roman"/>
          <w:color w:val="333333"/>
          <w:lang w:eastAsia="fr-FR"/>
        </w:rPr>
        <w:t>durée</w:t>
      </w:r>
      <w:proofErr w:type="spellEnd"/>
      <w:r w:rsidRPr="00887DAC">
        <w:rPr>
          <w:rFonts w:ascii="Athelas" w:hAnsi="Athelas" w:cs="Times New Roman"/>
          <w:color w:val="333333"/>
          <w:lang w:eastAsia="fr-FR"/>
        </w:rPr>
        <w:t xml:space="preserve"> d’hospitalisation. </w:t>
      </w:r>
      <w:r w:rsidR="00887DAC">
        <w:rPr>
          <w:rFonts w:ascii="Athelas" w:hAnsi="Athelas" w:cs="Times New Roman"/>
          <w:color w:val="333333"/>
          <w:lang w:eastAsia="fr-FR"/>
        </w:rPr>
        <w:t>Le cabinet n’</w:t>
      </w:r>
      <w:proofErr w:type="spellStart"/>
      <w:r w:rsidR="00887DAC">
        <w:rPr>
          <w:rFonts w:ascii="Athelas" w:hAnsi="Athelas" w:cs="Times New Roman"/>
          <w:color w:val="333333"/>
          <w:lang w:eastAsia="fr-FR"/>
        </w:rPr>
        <w:t>étant</w:t>
      </w:r>
      <w:proofErr w:type="spellEnd"/>
      <w:r w:rsidR="00887DAC">
        <w:rPr>
          <w:rFonts w:ascii="Athelas" w:hAnsi="Athelas" w:cs="Times New Roman"/>
          <w:color w:val="333333"/>
          <w:lang w:eastAsia="fr-FR"/>
        </w:rPr>
        <w:t xml:space="preserve"> pas tenu</w:t>
      </w:r>
      <w:r w:rsidRPr="00887DAC">
        <w:rPr>
          <w:rFonts w:ascii="Athelas" w:hAnsi="Athelas" w:cs="Times New Roman"/>
          <w:color w:val="333333"/>
          <w:lang w:eastAsia="fr-FR"/>
        </w:rPr>
        <w:t xml:space="preserve"> à une obligation de </w:t>
      </w:r>
      <w:proofErr w:type="spellStart"/>
      <w:r w:rsidRPr="00887DAC">
        <w:rPr>
          <w:rFonts w:ascii="Athelas" w:hAnsi="Athelas" w:cs="Times New Roman"/>
          <w:color w:val="333333"/>
          <w:lang w:eastAsia="fr-FR"/>
        </w:rPr>
        <w:t>résultat</w:t>
      </w:r>
      <w:proofErr w:type="spellEnd"/>
      <w:r w:rsidRPr="00887DAC">
        <w:rPr>
          <w:rFonts w:ascii="Athelas" w:hAnsi="Athelas" w:cs="Times New Roman"/>
          <w:color w:val="333333"/>
          <w:lang w:eastAsia="fr-FR"/>
        </w:rPr>
        <w:t xml:space="preserve">, il </w:t>
      </w:r>
      <w:proofErr w:type="spellStart"/>
      <w:r w:rsidRPr="00887DAC">
        <w:rPr>
          <w:rFonts w:ascii="Athelas" w:hAnsi="Athelas" w:cs="Times New Roman"/>
          <w:color w:val="333333"/>
          <w:lang w:eastAsia="fr-FR"/>
        </w:rPr>
        <w:t>reconnaît</w:t>
      </w:r>
      <w:proofErr w:type="spellEnd"/>
      <w:r w:rsidRPr="00887DAC">
        <w:rPr>
          <w:rFonts w:ascii="Athelas" w:hAnsi="Athelas" w:cs="Times New Roman"/>
          <w:color w:val="333333"/>
          <w:lang w:eastAsia="fr-FR"/>
        </w:rPr>
        <w:t xml:space="preserve"> avoir pris connaissance des risques d’</w:t>
      </w:r>
      <w:proofErr w:type="spellStart"/>
      <w:r w:rsidRPr="00887DAC">
        <w:rPr>
          <w:rFonts w:ascii="Athelas" w:hAnsi="Athelas" w:cs="Times New Roman"/>
          <w:color w:val="333333"/>
          <w:lang w:eastAsia="fr-FR"/>
        </w:rPr>
        <w:t>insuccès</w:t>
      </w:r>
      <w:proofErr w:type="spellEnd"/>
      <w:r w:rsidRPr="00887DAC">
        <w:rPr>
          <w:rFonts w:ascii="Athelas" w:hAnsi="Athelas" w:cs="Times New Roman"/>
          <w:color w:val="333333"/>
          <w:lang w:eastAsia="fr-FR"/>
        </w:rPr>
        <w:t xml:space="preserve">, de </w:t>
      </w:r>
      <w:proofErr w:type="spellStart"/>
      <w:r w:rsidRPr="00887DAC">
        <w:rPr>
          <w:rFonts w:ascii="Athelas" w:hAnsi="Athelas" w:cs="Times New Roman"/>
          <w:color w:val="333333"/>
          <w:lang w:eastAsia="fr-FR"/>
        </w:rPr>
        <w:t>récidive</w:t>
      </w:r>
      <w:proofErr w:type="spellEnd"/>
      <w:r w:rsidRPr="00887DAC">
        <w:rPr>
          <w:rFonts w:ascii="Athelas" w:hAnsi="Athelas" w:cs="Times New Roman"/>
          <w:color w:val="333333"/>
          <w:lang w:eastAsia="fr-FR"/>
        </w:rPr>
        <w:t xml:space="preserve">, de complications voire d’issue fatale et demande qu’il soit soigné en toute connaissance de cause. Il </w:t>
      </w:r>
      <w:proofErr w:type="spellStart"/>
      <w:r w:rsidRPr="00887DAC">
        <w:rPr>
          <w:rFonts w:ascii="Athelas" w:hAnsi="Athelas" w:cs="Times New Roman"/>
          <w:color w:val="333333"/>
          <w:lang w:eastAsia="fr-FR"/>
        </w:rPr>
        <w:t>déclare</w:t>
      </w:r>
      <w:proofErr w:type="spellEnd"/>
      <w:r w:rsidRPr="00887DAC">
        <w:rPr>
          <w:rFonts w:ascii="Athelas" w:hAnsi="Athelas" w:cs="Times New Roman"/>
          <w:color w:val="333333"/>
          <w:lang w:eastAsia="fr-FR"/>
        </w:rPr>
        <w:t xml:space="preserve"> avoir </w:t>
      </w:r>
      <w:proofErr w:type="spellStart"/>
      <w:r w:rsidRPr="00887DAC">
        <w:rPr>
          <w:rFonts w:ascii="Athelas" w:hAnsi="Athelas" w:cs="Times New Roman"/>
          <w:color w:val="333333"/>
          <w:lang w:eastAsia="fr-FR"/>
        </w:rPr>
        <w:t>éte</w:t>
      </w:r>
      <w:proofErr w:type="spellEnd"/>
      <w:r w:rsidRPr="00887DAC">
        <w:rPr>
          <w:rFonts w:ascii="Athelas" w:hAnsi="Athelas" w:cs="Times New Roman"/>
          <w:color w:val="333333"/>
          <w:lang w:eastAsia="fr-FR"/>
        </w:rPr>
        <w:t xml:space="preserve">́ informé que tout animal hospitalisé ne peut </w:t>
      </w:r>
      <w:proofErr w:type="spellStart"/>
      <w:r w:rsidRPr="00887DAC">
        <w:rPr>
          <w:rFonts w:ascii="Athelas" w:hAnsi="Athelas" w:cs="Times New Roman"/>
          <w:color w:val="333333"/>
          <w:lang w:eastAsia="fr-FR"/>
        </w:rPr>
        <w:t>être</w:t>
      </w:r>
      <w:proofErr w:type="spellEnd"/>
      <w:r w:rsidRPr="00887DAC">
        <w:rPr>
          <w:rFonts w:ascii="Athelas" w:hAnsi="Athelas" w:cs="Times New Roman"/>
          <w:color w:val="333333"/>
          <w:lang w:eastAsia="fr-FR"/>
        </w:rPr>
        <w:t xml:space="preserve"> surveillé 24h/24</w:t>
      </w:r>
      <w:r w:rsidR="00CE78B3" w:rsidRPr="00887DAC">
        <w:rPr>
          <w:rFonts w:ascii="Athelas" w:hAnsi="Athelas" w:cs="Times New Roman"/>
          <w:color w:val="333333"/>
          <w:lang w:eastAsia="fr-FR"/>
        </w:rPr>
        <w:t xml:space="preserve"> mais seulement périodiquement, jour et nuit</w:t>
      </w:r>
      <w:r w:rsidRPr="00887DAC">
        <w:rPr>
          <w:rFonts w:ascii="Athelas" w:hAnsi="Athelas" w:cs="Times New Roman"/>
          <w:color w:val="333333"/>
          <w:lang w:eastAsia="fr-FR"/>
        </w:rPr>
        <w:t xml:space="preserve"> </w:t>
      </w:r>
    </w:p>
    <w:p w14:paraId="66E6C93F" w14:textId="77777777" w:rsidR="00AA61B2" w:rsidRPr="00887DAC" w:rsidRDefault="00AA61B2" w:rsidP="00DF7F92">
      <w:pPr>
        <w:pStyle w:val="Pardeliste"/>
        <w:numPr>
          <w:ilvl w:val="0"/>
          <w:numId w:val="4"/>
        </w:numPr>
        <w:spacing w:before="100" w:beforeAutospacing="1" w:after="100" w:afterAutospacing="1"/>
        <w:jc w:val="both"/>
        <w:rPr>
          <w:rFonts w:ascii="Athelas" w:hAnsi="Athelas" w:cs="Times New Roman"/>
          <w:lang w:eastAsia="fr-FR"/>
        </w:rPr>
      </w:pPr>
      <w:r w:rsidRPr="00887DAC">
        <w:rPr>
          <w:rFonts w:ascii="Athelas" w:hAnsi="Athelas" w:cs="Times New Roman"/>
          <w:color w:val="333333"/>
          <w:lang w:eastAsia="fr-FR"/>
        </w:rPr>
        <w:t xml:space="preserve">Les honoraires ne comprennent pas les soins </w:t>
      </w:r>
      <w:proofErr w:type="spellStart"/>
      <w:r w:rsidRPr="00887DAC">
        <w:rPr>
          <w:rFonts w:ascii="Athelas" w:hAnsi="Athelas" w:cs="Times New Roman"/>
          <w:color w:val="333333"/>
          <w:lang w:eastAsia="fr-FR"/>
        </w:rPr>
        <w:t>post-opératoires</w:t>
      </w:r>
      <w:proofErr w:type="spellEnd"/>
      <w:r w:rsidRPr="00887DAC">
        <w:rPr>
          <w:rFonts w:ascii="Athelas" w:hAnsi="Athelas" w:cs="Times New Roman"/>
          <w:color w:val="333333"/>
          <w:lang w:eastAsia="fr-FR"/>
        </w:rPr>
        <w:t xml:space="preserve"> ni le suivi </w:t>
      </w:r>
      <w:proofErr w:type="spellStart"/>
      <w:r w:rsidRPr="00887DAC">
        <w:rPr>
          <w:rFonts w:ascii="Athelas" w:hAnsi="Athelas" w:cs="Times New Roman"/>
          <w:color w:val="333333"/>
          <w:lang w:eastAsia="fr-FR"/>
        </w:rPr>
        <w:t>médical</w:t>
      </w:r>
      <w:proofErr w:type="spellEnd"/>
      <w:r w:rsidRPr="00887DAC">
        <w:rPr>
          <w:rFonts w:ascii="Athelas" w:hAnsi="Athelas" w:cs="Times New Roman"/>
          <w:color w:val="333333"/>
          <w:lang w:eastAsia="fr-FR"/>
        </w:rPr>
        <w:t xml:space="preserve"> de la convalescence qui devront </w:t>
      </w:r>
      <w:proofErr w:type="spellStart"/>
      <w:r w:rsidRPr="00887DAC">
        <w:rPr>
          <w:rFonts w:ascii="Athelas" w:hAnsi="Athelas" w:cs="Times New Roman"/>
          <w:color w:val="333333"/>
          <w:lang w:eastAsia="fr-FR"/>
        </w:rPr>
        <w:t>être</w:t>
      </w:r>
      <w:proofErr w:type="spellEnd"/>
      <w:r w:rsidRPr="00887DAC">
        <w:rPr>
          <w:rFonts w:ascii="Athelas" w:hAnsi="Athelas" w:cs="Times New Roman"/>
          <w:color w:val="333333"/>
          <w:lang w:eastAsia="fr-FR"/>
        </w:rPr>
        <w:t xml:space="preserve"> </w:t>
      </w:r>
      <w:proofErr w:type="spellStart"/>
      <w:r w:rsidRPr="00887DAC">
        <w:rPr>
          <w:rFonts w:ascii="Athelas" w:hAnsi="Athelas" w:cs="Times New Roman"/>
          <w:color w:val="333333"/>
          <w:lang w:eastAsia="fr-FR"/>
        </w:rPr>
        <w:t>honorés</w:t>
      </w:r>
      <w:proofErr w:type="spellEnd"/>
      <w:r w:rsidRPr="00887DAC">
        <w:rPr>
          <w:rFonts w:ascii="Athelas" w:hAnsi="Athelas" w:cs="Times New Roman"/>
          <w:color w:val="333333"/>
          <w:lang w:eastAsia="fr-FR"/>
        </w:rPr>
        <w:t xml:space="preserve"> au fur-et-à-mesure de leur </w:t>
      </w:r>
      <w:proofErr w:type="spellStart"/>
      <w:r w:rsidRPr="00887DAC">
        <w:rPr>
          <w:rFonts w:ascii="Athelas" w:hAnsi="Athelas" w:cs="Times New Roman"/>
          <w:color w:val="333333"/>
          <w:lang w:eastAsia="fr-FR"/>
        </w:rPr>
        <w:t>nécessite</w:t>
      </w:r>
      <w:proofErr w:type="spellEnd"/>
      <w:r w:rsidRPr="00887DAC">
        <w:rPr>
          <w:rFonts w:ascii="Athelas" w:hAnsi="Athelas" w:cs="Times New Roman"/>
          <w:color w:val="333333"/>
          <w:lang w:eastAsia="fr-FR"/>
        </w:rPr>
        <w:t xml:space="preserve">́. </w:t>
      </w:r>
    </w:p>
    <w:p w14:paraId="3EC35486" w14:textId="77777777" w:rsidR="00AA61B2" w:rsidRPr="00AA61B2" w:rsidRDefault="00AA61B2" w:rsidP="00DF7F92">
      <w:pPr>
        <w:pStyle w:val="Normalweb"/>
        <w:jc w:val="both"/>
        <w:rPr>
          <w:rFonts w:ascii="Athelas" w:hAnsi="Athelas"/>
        </w:rPr>
      </w:pPr>
      <w:r w:rsidRPr="00AA61B2">
        <w:rPr>
          <w:rFonts w:ascii="Athelas" w:hAnsi="Athelas"/>
          <w:color w:val="333333"/>
        </w:rPr>
        <w:t xml:space="preserve">Dans tous les cas, la </w:t>
      </w:r>
      <w:proofErr w:type="spellStart"/>
      <w:r w:rsidRPr="00AA61B2">
        <w:rPr>
          <w:rFonts w:ascii="Athelas" w:hAnsi="Athelas"/>
          <w:color w:val="333333"/>
        </w:rPr>
        <w:t>totalite</w:t>
      </w:r>
      <w:proofErr w:type="spellEnd"/>
      <w:r w:rsidRPr="00AA61B2">
        <w:rPr>
          <w:rFonts w:ascii="Athelas" w:hAnsi="Athelas"/>
          <w:color w:val="333333"/>
        </w:rPr>
        <w:t xml:space="preserve">́ des honoraires devra </w:t>
      </w:r>
      <w:proofErr w:type="spellStart"/>
      <w:r w:rsidRPr="00AA61B2">
        <w:rPr>
          <w:rFonts w:ascii="Athelas" w:hAnsi="Athelas"/>
          <w:color w:val="333333"/>
        </w:rPr>
        <w:t>être</w:t>
      </w:r>
      <w:proofErr w:type="spellEnd"/>
      <w:r w:rsidRPr="00AA61B2">
        <w:rPr>
          <w:rFonts w:ascii="Athelas" w:hAnsi="Athelas"/>
          <w:color w:val="333333"/>
        </w:rPr>
        <w:t xml:space="preserve"> </w:t>
      </w:r>
      <w:proofErr w:type="spellStart"/>
      <w:r w:rsidRPr="00AA61B2">
        <w:rPr>
          <w:rFonts w:ascii="Athelas" w:hAnsi="Athelas"/>
          <w:color w:val="333333"/>
        </w:rPr>
        <w:t>acquitté</w:t>
      </w:r>
      <w:r w:rsidR="00CE78B3" w:rsidRPr="00DF7F92">
        <w:rPr>
          <w:rFonts w:ascii="Athelas" w:hAnsi="Athelas"/>
          <w:color w:val="333333"/>
        </w:rPr>
        <w:t>e</w:t>
      </w:r>
      <w:proofErr w:type="spellEnd"/>
      <w:r w:rsidRPr="00AA61B2">
        <w:rPr>
          <w:rFonts w:ascii="Athelas" w:hAnsi="Athelas"/>
          <w:color w:val="333333"/>
        </w:rPr>
        <w:t xml:space="preserve"> lors de la sortie de l’animal</w:t>
      </w:r>
      <w:r w:rsidR="00887DAC">
        <w:rPr>
          <w:rFonts w:ascii="Athelas" w:hAnsi="Athelas"/>
          <w:color w:val="333333"/>
        </w:rPr>
        <w:t xml:space="preserve"> ou à la fin de la consultation ambulatoire</w:t>
      </w:r>
      <w:r w:rsidRPr="00AA61B2">
        <w:rPr>
          <w:rFonts w:ascii="Athelas" w:hAnsi="Athelas"/>
          <w:color w:val="333333"/>
        </w:rPr>
        <w:t xml:space="preserve">. Si le </w:t>
      </w:r>
      <w:proofErr w:type="spellStart"/>
      <w:r w:rsidRPr="00AA61B2">
        <w:rPr>
          <w:rFonts w:ascii="Athelas" w:hAnsi="Athelas"/>
          <w:color w:val="333333"/>
        </w:rPr>
        <w:t>propriétaire</w:t>
      </w:r>
      <w:proofErr w:type="spellEnd"/>
      <w:r w:rsidRPr="00AA61B2">
        <w:rPr>
          <w:rFonts w:ascii="Athelas" w:hAnsi="Athelas"/>
          <w:color w:val="333333"/>
        </w:rPr>
        <w:t xml:space="preserve"> ne revient pas </w:t>
      </w:r>
      <w:proofErr w:type="spellStart"/>
      <w:r w:rsidRPr="00AA61B2">
        <w:rPr>
          <w:rFonts w:ascii="Athelas" w:hAnsi="Athelas"/>
          <w:color w:val="333333"/>
        </w:rPr>
        <w:t>récupérer</w:t>
      </w:r>
      <w:proofErr w:type="spellEnd"/>
      <w:r w:rsidRPr="00AA61B2">
        <w:rPr>
          <w:rFonts w:ascii="Athelas" w:hAnsi="Athelas"/>
          <w:color w:val="333333"/>
        </w:rPr>
        <w:t xml:space="preserve"> l’animal et acquitter les frais dans les 48</w:t>
      </w:r>
      <w:proofErr w:type="gramStart"/>
      <w:r w:rsidRPr="00AA61B2">
        <w:rPr>
          <w:rFonts w:ascii="Athelas" w:hAnsi="Athelas"/>
          <w:color w:val="333333"/>
        </w:rPr>
        <w:t>h ,</w:t>
      </w:r>
      <w:proofErr w:type="gramEnd"/>
      <w:r w:rsidRPr="00AA61B2">
        <w:rPr>
          <w:rFonts w:ascii="Athelas" w:hAnsi="Athelas"/>
          <w:color w:val="333333"/>
        </w:rPr>
        <w:t xml:space="preserve"> il sera </w:t>
      </w:r>
      <w:proofErr w:type="spellStart"/>
      <w:r w:rsidRPr="00AA61B2">
        <w:rPr>
          <w:rFonts w:ascii="Athelas" w:hAnsi="Athelas"/>
          <w:color w:val="333333"/>
        </w:rPr>
        <w:t>considére</w:t>
      </w:r>
      <w:proofErr w:type="spellEnd"/>
      <w:r w:rsidRPr="00AA61B2">
        <w:rPr>
          <w:rFonts w:ascii="Athelas" w:hAnsi="Athelas"/>
          <w:color w:val="333333"/>
        </w:rPr>
        <w:t xml:space="preserve">́ comme </w:t>
      </w:r>
      <w:proofErr w:type="spellStart"/>
      <w:r w:rsidRPr="00AA61B2">
        <w:rPr>
          <w:rFonts w:ascii="Athelas" w:hAnsi="Athelas"/>
          <w:color w:val="333333"/>
        </w:rPr>
        <w:t>définitivement</w:t>
      </w:r>
      <w:proofErr w:type="spellEnd"/>
      <w:r w:rsidRPr="00AA61B2">
        <w:rPr>
          <w:rFonts w:ascii="Athelas" w:hAnsi="Athelas"/>
          <w:color w:val="333333"/>
        </w:rPr>
        <w:t xml:space="preserve"> aband</w:t>
      </w:r>
      <w:r w:rsidR="00CE78B3" w:rsidRPr="00DF7F92">
        <w:rPr>
          <w:rFonts w:ascii="Athelas" w:hAnsi="Athelas"/>
          <w:color w:val="333333"/>
        </w:rPr>
        <w:t>onné et le cabinet</w:t>
      </w:r>
      <w:r w:rsidRPr="00AA61B2">
        <w:rPr>
          <w:rFonts w:ascii="Athelas" w:hAnsi="Athelas"/>
          <w:color w:val="333333"/>
        </w:rPr>
        <w:t xml:space="preserve"> pourra, sans </w:t>
      </w:r>
      <w:proofErr w:type="spellStart"/>
      <w:r w:rsidRPr="00AA61B2">
        <w:rPr>
          <w:rFonts w:ascii="Athelas" w:hAnsi="Athelas"/>
          <w:color w:val="333333"/>
        </w:rPr>
        <w:t>préjudice</w:t>
      </w:r>
      <w:proofErr w:type="spellEnd"/>
      <w:r w:rsidRPr="00AA61B2">
        <w:rPr>
          <w:rFonts w:ascii="Athelas" w:hAnsi="Athelas"/>
          <w:color w:val="333333"/>
        </w:rPr>
        <w:t xml:space="preserve"> de ses droits quant au </w:t>
      </w:r>
      <w:proofErr w:type="spellStart"/>
      <w:r w:rsidRPr="00AA61B2">
        <w:rPr>
          <w:rFonts w:ascii="Athelas" w:hAnsi="Athelas"/>
          <w:color w:val="333333"/>
        </w:rPr>
        <w:t>règlement</w:t>
      </w:r>
      <w:proofErr w:type="spellEnd"/>
      <w:r w:rsidRPr="00AA61B2">
        <w:rPr>
          <w:rFonts w:ascii="Athelas" w:hAnsi="Athelas"/>
          <w:color w:val="333333"/>
        </w:rPr>
        <w:t xml:space="preserve"> des frais dus, en disposer comme bon lui semblera dans l’</w:t>
      </w:r>
      <w:proofErr w:type="spellStart"/>
      <w:r w:rsidRPr="00AA61B2">
        <w:rPr>
          <w:rFonts w:ascii="Athelas" w:hAnsi="Athelas"/>
          <w:color w:val="333333"/>
        </w:rPr>
        <w:t>intérêt</w:t>
      </w:r>
      <w:proofErr w:type="spellEnd"/>
      <w:r w:rsidRPr="00AA61B2">
        <w:rPr>
          <w:rFonts w:ascii="Athelas" w:hAnsi="Athelas"/>
          <w:color w:val="333333"/>
        </w:rPr>
        <w:t xml:space="preserve"> de l’animal. </w:t>
      </w:r>
      <w:r w:rsidR="00CE78B3" w:rsidRPr="00DF7F92">
        <w:rPr>
          <w:rFonts w:ascii="Athelas" w:hAnsi="Athelas"/>
          <w:color w:val="333333"/>
        </w:rPr>
        <w:t xml:space="preserve">Il pourra </w:t>
      </w:r>
      <w:proofErr w:type="spellStart"/>
      <w:r w:rsidR="00CE78B3" w:rsidRPr="00DF7F92">
        <w:rPr>
          <w:rFonts w:ascii="Athelas" w:hAnsi="Athelas"/>
          <w:color w:val="333333"/>
        </w:rPr>
        <w:t>être</w:t>
      </w:r>
      <w:proofErr w:type="spellEnd"/>
      <w:r w:rsidR="00CE78B3" w:rsidRPr="00DF7F92">
        <w:rPr>
          <w:rFonts w:ascii="Athelas" w:hAnsi="Athelas"/>
          <w:color w:val="333333"/>
        </w:rPr>
        <w:t xml:space="preserve"> demandé aux clients de </w:t>
      </w:r>
      <w:proofErr w:type="spellStart"/>
      <w:r w:rsidR="00CE78B3" w:rsidRPr="00DF7F92">
        <w:rPr>
          <w:rFonts w:ascii="Athelas" w:hAnsi="Athelas"/>
          <w:color w:val="333333"/>
        </w:rPr>
        <w:t>procéder</w:t>
      </w:r>
      <w:proofErr w:type="spellEnd"/>
      <w:r w:rsidR="00CE78B3" w:rsidRPr="00DF7F92">
        <w:rPr>
          <w:rFonts w:ascii="Athelas" w:hAnsi="Athelas"/>
          <w:color w:val="333333"/>
        </w:rPr>
        <w:t xml:space="preserve">, à l’aide de sa carte bancaire, à une </w:t>
      </w:r>
      <w:proofErr w:type="spellStart"/>
      <w:r w:rsidR="00CE78B3" w:rsidRPr="00DF7F92">
        <w:rPr>
          <w:rFonts w:ascii="Athelas" w:hAnsi="Athelas"/>
          <w:color w:val="333333"/>
        </w:rPr>
        <w:t>pre</w:t>
      </w:r>
      <w:proofErr w:type="spellEnd"/>
      <w:r w:rsidR="00CE78B3" w:rsidRPr="00DF7F92">
        <w:rPr>
          <w:rFonts w:ascii="Athelas" w:hAnsi="Athelas"/>
          <w:color w:val="333333"/>
        </w:rPr>
        <w:t xml:space="preserve">́-autorisation </w:t>
      </w:r>
      <w:r w:rsidRPr="00AA61B2">
        <w:rPr>
          <w:rFonts w:ascii="Athelas" w:hAnsi="Athelas"/>
          <w:color w:val="333333"/>
        </w:rPr>
        <w:t xml:space="preserve">d’un montant fixé en fonction du devis initial. En l’absence de carte bancaire, un </w:t>
      </w:r>
      <w:proofErr w:type="spellStart"/>
      <w:r w:rsidRPr="00AA61B2">
        <w:rPr>
          <w:rFonts w:ascii="Athelas" w:hAnsi="Athelas"/>
          <w:color w:val="333333"/>
        </w:rPr>
        <w:t>règlement</w:t>
      </w:r>
      <w:proofErr w:type="spellEnd"/>
      <w:r w:rsidRPr="00AA61B2">
        <w:rPr>
          <w:rFonts w:ascii="Athelas" w:hAnsi="Athelas"/>
          <w:color w:val="333333"/>
        </w:rPr>
        <w:t xml:space="preserve"> </w:t>
      </w:r>
      <w:proofErr w:type="spellStart"/>
      <w:r w:rsidRPr="00AA61B2">
        <w:rPr>
          <w:rFonts w:ascii="Athelas" w:hAnsi="Athelas"/>
          <w:color w:val="333333"/>
        </w:rPr>
        <w:t>préalable</w:t>
      </w:r>
      <w:proofErr w:type="spellEnd"/>
      <w:r w:rsidRPr="00AA61B2">
        <w:rPr>
          <w:rFonts w:ascii="Athelas" w:hAnsi="Athelas"/>
          <w:color w:val="333333"/>
        </w:rPr>
        <w:t xml:space="preserve"> en </w:t>
      </w:r>
      <w:proofErr w:type="spellStart"/>
      <w:r w:rsidRPr="00AA61B2">
        <w:rPr>
          <w:rFonts w:ascii="Athelas" w:hAnsi="Athelas"/>
          <w:color w:val="333333"/>
        </w:rPr>
        <w:t>espèces</w:t>
      </w:r>
      <w:proofErr w:type="spellEnd"/>
      <w:r w:rsidRPr="00AA61B2">
        <w:rPr>
          <w:rFonts w:ascii="Athelas" w:hAnsi="Athelas"/>
          <w:color w:val="333333"/>
        </w:rPr>
        <w:t xml:space="preserve"> pourra </w:t>
      </w:r>
      <w:proofErr w:type="spellStart"/>
      <w:r w:rsidRPr="00AA61B2">
        <w:rPr>
          <w:rFonts w:ascii="Athelas" w:hAnsi="Athelas"/>
          <w:color w:val="333333"/>
        </w:rPr>
        <w:t>être</w:t>
      </w:r>
      <w:proofErr w:type="spellEnd"/>
      <w:r w:rsidRPr="00AA61B2">
        <w:rPr>
          <w:rFonts w:ascii="Athelas" w:hAnsi="Athelas"/>
          <w:color w:val="333333"/>
        </w:rPr>
        <w:t xml:space="preserve"> demandé avant toute </w:t>
      </w:r>
      <w:proofErr w:type="spellStart"/>
      <w:r w:rsidRPr="00AA61B2">
        <w:rPr>
          <w:rFonts w:ascii="Athelas" w:hAnsi="Athelas"/>
          <w:color w:val="333333"/>
        </w:rPr>
        <w:t>réalisation</w:t>
      </w:r>
      <w:proofErr w:type="spellEnd"/>
      <w:r w:rsidRPr="00AA61B2">
        <w:rPr>
          <w:rFonts w:ascii="Athelas" w:hAnsi="Athelas"/>
          <w:color w:val="333333"/>
        </w:rPr>
        <w:t xml:space="preserve"> de prestations. </w:t>
      </w:r>
    </w:p>
    <w:p w14:paraId="668E5BF7" w14:textId="77777777" w:rsidR="00AA61B2" w:rsidRDefault="00AA61B2" w:rsidP="00DF7F92">
      <w:pPr>
        <w:spacing w:before="100" w:beforeAutospacing="1" w:after="100" w:afterAutospacing="1"/>
        <w:jc w:val="both"/>
        <w:rPr>
          <w:rFonts w:ascii="Athelas" w:hAnsi="Athelas"/>
          <w:color w:val="333333"/>
        </w:rPr>
      </w:pPr>
      <w:r w:rsidRPr="00AA61B2">
        <w:rPr>
          <w:rFonts w:ascii="Athelas" w:hAnsi="Athelas"/>
          <w:color w:val="333333"/>
        </w:rPr>
        <w:t xml:space="preserve">Le comportement agressif </w:t>
      </w:r>
      <w:r w:rsidR="00D47431" w:rsidRPr="00DF7F92">
        <w:rPr>
          <w:rFonts w:ascii="Athelas" w:hAnsi="Athelas"/>
          <w:color w:val="333333"/>
        </w:rPr>
        <w:t xml:space="preserve">ou dangereux </w:t>
      </w:r>
      <w:r w:rsidRPr="00AA61B2">
        <w:rPr>
          <w:rFonts w:ascii="Athelas" w:hAnsi="Athelas"/>
          <w:color w:val="333333"/>
        </w:rPr>
        <w:t xml:space="preserve">d’un patient </w:t>
      </w:r>
      <w:proofErr w:type="spellStart"/>
      <w:r w:rsidRPr="00AA61B2">
        <w:rPr>
          <w:rFonts w:ascii="Athelas" w:hAnsi="Athelas"/>
          <w:color w:val="333333"/>
        </w:rPr>
        <w:t>nécessite</w:t>
      </w:r>
      <w:proofErr w:type="spellEnd"/>
      <w:r w:rsidRPr="00AA61B2">
        <w:rPr>
          <w:rFonts w:ascii="Athelas" w:hAnsi="Athelas"/>
          <w:color w:val="333333"/>
        </w:rPr>
        <w:t xml:space="preserve"> parfois l’utilisation de moyens de contention pouvant occasionnellement </w:t>
      </w:r>
      <w:proofErr w:type="spellStart"/>
      <w:r w:rsidRPr="00AA61B2">
        <w:rPr>
          <w:rFonts w:ascii="Athelas" w:hAnsi="Athelas"/>
          <w:color w:val="333333"/>
        </w:rPr>
        <w:t>entraîner</w:t>
      </w:r>
      <w:proofErr w:type="spellEnd"/>
      <w:r w:rsidRPr="00AA61B2">
        <w:rPr>
          <w:rFonts w:ascii="Athelas" w:hAnsi="Athelas"/>
          <w:color w:val="333333"/>
        </w:rPr>
        <w:t xml:space="preserve"> une blessure de ce dernier et/ou du p</w:t>
      </w:r>
      <w:r w:rsidR="00D47431" w:rsidRPr="00DF7F92">
        <w:rPr>
          <w:rFonts w:ascii="Athelas" w:hAnsi="Athelas"/>
          <w:color w:val="333333"/>
        </w:rPr>
        <w:t xml:space="preserve">ersonnel soignant. Le vétérinaire </w:t>
      </w:r>
      <w:r w:rsidRPr="00AA61B2">
        <w:rPr>
          <w:rFonts w:ascii="Athelas" w:hAnsi="Athelas"/>
          <w:color w:val="333333"/>
        </w:rPr>
        <w:t xml:space="preserve">informera dans ce cas le client de la </w:t>
      </w:r>
      <w:proofErr w:type="spellStart"/>
      <w:r w:rsidRPr="00AA61B2">
        <w:rPr>
          <w:rFonts w:ascii="Athelas" w:hAnsi="Athelas"/>
          <w:color w:val="333333"/>
        </w:rPr>
        <w:t>nécessite</w:t>
      </w:r>
      <w:proofErr w:type="spellEnd"/>
      <w:r w:rsidRPr="00AA61B2">
        <w:rPr>
          <w:rFonts w:ascii="Athelas" w:hAnsi="Athelas"/>
          <w:color w:val="333333"/>
        </w:rPr>
        <w:t xml:space="preserve">́ d’utiliser une contention </w:t>
      </w:r>
      <w:proofErr w:type="spellStart"/>
      <w:r w:rsidRPr="00AA61B2">
        <w:rPr>
          <w:rFonts w:ascii="Athelas" w:hAnsi="Athelas"/>
          <w:color w:val="333333"/>
        </w:rPr>
        <w:t>particulière</w:t>
      </w:r>
      <w:proofErr w:type="spellEnd"/>
      <w:r w:rsidR="00D47431" w:rsidRPr="00DF7F92">
        <w:rPr>
          <w:rFonts w:ascii="Athelas" w:hAnsi="Athelas"/>
          <w:color w:val="333333"/>
        </w:rPr>
        <w:t xml:space="preserve"> (physique ou chimique)</w:t>
      </w:r>
      <w:r w:rsidRPr="00AA61B2">
        <w:rPr>
          <w:rFonts w:ascii="Athelas" w:hAnsi="Athelas"/>
          <w:color w:val="333333"/>
        </w:rPr>
        <w:t xml:space="preserve"> pour des raisons de </w:t>
      </w:r>
      <w:proofErr w:type="spellStart"/>
      <w:r w:rsidRPr="00AA61B2">
        <w:rPr>
          <w:rFonts w:ascii="Athelas" w:hAnsi="Athelas"/>
          <w:color w:val="333333"/>
        </w:rPr>
        <w:t>sécurite</w:t>
      </w:r>
      <w:proofErr w:type="spellEnd"/>
      <w:r w:rsidRPr="00AA61B2">
        <w:rPr>
          <w:rFonts w:ascii="Athelas" w:hAnsi="Athelas"/>
          <w:color w:val="333333"/>
        </w:rPr>
        <w:t xml:space="preserve">́. L’examen du patient ne sera </w:t>
      </w:r>
      <w:proofErr w:type="spellStart"/>
      <w:r w:rsidRPr="00AA61B2">
        <w:rPr>
          <w:rFonts w:ascii="Athelas" w:hAnsi="Athelas"/>
          <w:color w:val="333333"/>
        </w:rPr>
        <w:t>effectue</w:t>
      </w:r>
      <w:proofErr w:type="spellEnd"/>
      <w:r w:rsidRPr="00AA61B2">
        <w:rPr>
          <w:rFonts w:ascii="Athelas" w:hAnsi="Athelas"/>
          <w:color w:val="333333"/>
        </w:rPr>
        <w:t xml:space="preserve">́ qu’en cas d’acceptation de la contention par le client. </w:t>
      </w:r>
    </w:p>
    <w:p w14:paraId="7E6AF0E9" w14:textId="77777777" w:rsidR="00887DAC" w:rsidRPr="00AA61B2" w:rsidRDefault="00887DAC" w:rsidP="00DF7F92">
      <w:pPr>
        <w:spacing w:before="100" w:beforeAutospacing="1" w:after="100" w:afterAutospacing="1"/>
        <w:jc w:val="both"/>
        <w:rPr>
          <w:rFonts w:ascii="Athelas" w:hAnsi="Athelas"/>
        </w:rPr>
      </w:pPr>
      <w:r>
        <w:rPr>
          <w:rFonts w:ascii="Athelas" w:hAnsi="Athelas"/>
          <w:color w:val="333333"/>
        </w:rPr>
        <w:t>Lors de la rédaction d’une ordonnance suite à l’administration de produits dopants, un délai approximatif de rémanence sera mentionné ; ce délai ne peut être pris pour acquis et constitue seulement une indication moyenne du temps d’élimination, ce temps étant variable en fonction de l’animal. Il est toujours recommandé d’effectuer un dépistage avant une compétition ou une course.</w:t>
      </w:r>
    </w:p>
    <w:p w14:paraId="67A92735" w14:textId="77777777" w:rsidR="00AA61B2" w:rsidRPr="00AA61B2" w:rsidRDefault="00AA61B2" w:rsidP="00DF7F92">
      <w:pPr>
        <w:spacing w:before="100" w:beforeAutospacing="1" w:after="100" w:afterAutospacing="1"/>
        <w:jc w:val="both"/>
        <w:rPr>
          <w:rFonts w:ascii="Athelas" w:hAnsi="Athelas"/>
          <w:b/>
          <w:color w:val="7030A0"/>
          <w:u w:val="single"/>
        </w:rPr>
      </w:pPr>
      <w:proofErr w:type="spellStart"/>
      <w:r w:rsidRPr="00AA61B2">
        <w:rPr>
          <w:rFonts w:ascii="Athelas" w:hAnsi="Athelas"/>
          <w:b/>
          <w:color w:val="7030A0"/>
          <w:u w:val="single"/>
        </w:rPr>
        <w:t>Décès</w:t>
      </w:r>
      <w:proofErr w:type="spellEnd"/>
      <w:r w:rsidRPr="00AA61B2">
        <w:rPr>
          <w:rFonts w:ascii="Athelas" w:hAnsi="Athelas"/>
          <w:b/>
          <w:color w:val="7030A0"/>
          <w:u w:val="single"/>
        </w:rPr>
        <w:t xml:space="preserve"> de l'animal </w:t>
      </w:r>
    </w:p>
    <w:p w14:paraId="5F52132A" w14:textId="77777777" w:rsidR="00D47431" w:rsidRPr="00DF7F92" w:rsidRDefault="00AA61B2" w:rsidP="00DF7F92">
      <w:pPr>
        <w:spacing w:before="100" w:beforeAutospacing="1" w:after="100" w:afterAutospacing="1"/>
        <w:jc w:val="both"/>
        <w:rPr>
          <w:rFonts w:ascii="Athelas" w:hAnsi="Athelas"/>
          <w:color w:val="333333"/>
        </w:rPr>
      </w:pPr>
      <w:r w:rsidRPr="00AA61B2">
        <w:rPr>
          <w:rFonts w:ascii="Athelas" w:hAnsi="Athelas"/>
          <w:color w:val="333333"/>
        </w:rPr>
        <w:t xml:space="preserve">En cas de </w:t>
      </w:r>
      <w:proofErr w:type="spellStart"/>
      <w:r w:rsidRPr="00AA61B2">
        <w:rPr>
          <w:rFonts w:ascii="Athelas" w:hAnsi="Athelas"/>
          <w:color w:val="333333"/>
        </w:rPr>
        <w:t>décès</w:t>
      </w:r>
      <w:proofErr w:type="spellEnd"/>
      <w:r w:rsidRPr="00AA61B2">
        <w:rPr>
          <w:rFonts w:ascii="Athelas" w:hAnsi="Athelas"/>
          <w:color w:val="333333"/>
        </w:rPr>
        <w:t xml:space="preserve"> de l’animal, </w:t>
      </w:r>
      <w:r w:rsidR="00D47431" w:rsidRPr="00DF7F92">
        <w:rPr>
          <w:rFonts w:ascii="Athelas" w:hAnsi="Athelas"/>
          <w:color w:val="333333"/>
        </w:rPr>
        <w:t>le corps peut être pris en charge par</w:t>
      </w:r>
    </w:p>
    <w:p w14:paraId="6AB61636" w14:textId="77777777" w:rsidR="00D47431" w:rsidRPr="00DF7F92" w:rsidRDefault="00D47431" w:rsidP="00DF7F92">
      <w:pPr>
        <w:pStyle w:val="Pardeliste"/>
        <w:numPr>
          <w:ilvl w:val="0"/>
          <w:numId w:val="2"/>
        </w:numPr>
        <w:spacing w:before="100" w:beforeAutospacing="1" w:after="100" w:afterAutospacing="1"/>
        <w:jc w:val="both"/>
        <w:rPr>
          <w:rFonts w:ascii="Athelas" w:hAnsi="Athelas" w:cs="Times New Roman"/>
          <w:color w:val="333333"/>
          <w:lang w:eastAsia="fr-FR"/>
        </w:rPr>
      </w:pPr>
      <w:r w:rsidRPr="00DF7F92">
        <w:rPr>
          <w:rFonts w:ascii="Athelas" w:hAnsi="Athelas" w:cs="Times New Roman"/>
          <w:color w:val="333333"/>
          <w:lang w:eastAsia="fr-FR"/>
        </w:rPr>
        <w:t>Equarrissage assuré par la société ATEMAX, dont les frais d’enlèvement seront à régler par le propriétaire</w:t>
      </w:r>
    </w:p>
    <w:p w14:paraId="667EFB4B" w14:textId="77777777" w:rsidR="00D47431" w:rsidRPr="00DF7F92" w:rsidRDefault="00D47431" w:rsidP="00DF7F92">
      <w:pPr>
        <w:pStyle w:val="Pardeliste"/>
        <w:numPr>
          <w:ilvl w:val="0"/>
          <w:numId w:val="2"/>
        </w:numPr>
        <w:spacing w:before="100" w:beforeAutospacing="1" w:after="100" w:afterAutospacing="1"/>
        <w:jc w:val="both"/>
        <w:rPr>
          <w:rFonts w:ascii="Athelas" w:hAnsi="Athelas" w:cs="Times New Roman"/>
          <w:color w:val="333333"/>
          <w:lang w:eastAsia="fr-FR"/>
        </w:rPr>
      </w:pPr>
      <w:r w:rsidRPr="00DF7F92">
        <w:rPr>
          <w:rFonts w:ascii="Athelas" w:hAnsi="Athelas" w:cs="Times New Roman"/>
          <w:color w:val="333333"/>
          <w:lang w:eastAsia="fr-FR"/>
        </w:rPr>
        <w:t>Incinération individuelle ou collective par la société HORSIA</w:t>
      </w:r>
      <w:r w:rsidR="00AA61B2" w:rsidRPr="00DF7F92">
        <w:rPr>
          <w:rFonts w:ascii="Athelas" w:hAnsi="Athelas" w:cs="Times New Roman"/>
          <w:color w:val="333333"/>
          <w:lang w:eastAsia="fr-FR"/>
        </w:rPr>
        <w:t xml:space="preserve">, </w:t>
      </w:r>
      <w:r w:rsidRPr="00DF7F92">
        <w:rPr>
          <w:rFonts w:ascii="Athelas" w:hAnsi="Athelas" w:cs="Times New Roman"/>
          <w:color w:val="333333"/>
          <w:lang w:eastAsia="fr-FR"/>
        </w:rPr>
        <w:t>dont les frais sont à charge du propriétaire</w:t>
      </w:r>
    </w:p>
    <w:p w14:paraId="307B58BE" w14:textId="77777777" w:rsidR="00AA61B2" w:rsidRPr="00AA61B2" w:rsidRDefault="00AA61B2" w:rsidP="00DF7F92">
      <w:pPr>
        <w:spacing w:before="100" w:beforeAutospacing="1" w:after="100" w:afterAutospacing="1"/>
        <w:jc w:val="both"/>
        <w:rPr>
          <w:rFonts w:ascii="Athelas" w:hAnsi="Athelas"/>
          <w:b/>
          <w:color w:val="7030A0"/>
          <w:u w:val="single"/>
        </w:rPr>
      </w:pPr>
      <w:r w:rsidRPr="00AA61B2">
        <w:rPr>
          <w:rFonts w:ascii="Athelas" w:hAnsi="Athelas"/>
          <w:b/>
          <w:color w:val="7030A0"/>
          <w:u w:val="single"/>
        </w:rPr>
        <w:t xml:space="preserve">Admission des animaux errants </w:t>
      </w:r>
    </w:p>
    <w:p w14:paraId="07084B77" w14:textId="77777777" w:rsidR="00AA61B2" w:rsidRPr="00AA61B2" w:rsidRDefault="00D47431" w:rsidP="00DF7F92">
      <w:pPr>
        <w:spacing w:before="100" w:beforeAutospacing="1" w:after="100" w:afterAutospacing="1"/>
        <w:jc w:val="both"/>
        <w:rPr>
          <w:rFonts w:ascii="Athelas" w:hAnsi="Athelas"/>
        </w:rPr>
      </w:pPr>
      <w:r w:rsidRPr="00DF7F92">
        <w:rPr>
          <w:rFonts w:ascii="Athelas" w:hAnsi="Athelas"/>
          <w:color w:val="333333"/>
        </w:rPr>
        <w:t>Le cabinet n’est pas habilité</w:t>
      </w:r>
      <w:r w:rsidR="00AA61B2" w:rsidRPr="00AA61B2">
        <w:rPr>
          <w:rFonts w:ascii="Athelas" w:hAnsi="Athelas"/>
          <w:color w:val="333333"/>
        </w:rPr>
        <w:t xml:space="preserve"> à </w:t>
      </w:r>
      <w:proofErr w:type="spellStart"/>
      <w:r w:rsidR="00AA61B2" w:rsidRPr="00AA61B2">
        <w:rPr>
          <w:rFonts w:ascii="Athelas" w:hAnsi="Athelas"/>
          <w:color w:val="333333"/>
        </w:rPr>
        <w:t>gérer</w:t>
      </w:r>
      <w:proofErr w:type="spellEnd"/>
      <w:r w:rsidR="00AA61B2" w:rsidRPr="00AA61B2">
        <w:rPr>
          <w:rFonts w:ascii="Athelas" w:hAnsi="Athelas"/>
          <w:color w:val="333333"/>
        </w:rPr>
        <w:t xml:space="preserve"> les animaux errants qui sont sous la </w:t>
      </w:r>
      <w:proofErr w:type="spellStart"/>
      <w:r w:rsidR="00AA61B2" w:rsidRPr="00AA61B2">
        <w:rPr>
          <w:rFonts w:ascii="Athelas" w:hAnsi="Athelas"/>
          <w:color w:val="333333"/>
        </w:rPr>
        <w:t>responsabilite</w:t>
      </w:r>
      <w:proofErr w:type="spellEnd"/>
      <w:r w:rsidR="00AA61B2" w:rsidRPr="00AA61B2">
        <w:rPr>
          <w:rFonts w:ascii="Athelas" w:hAnsi="Athelas"/>
          <w:color w:val="333333"/>
        </w:rPr>
        <w:t xml:space="preserve">́ de la commune sur laquelle ils ont </w:t>
      </w:r>
      <w:proofErr w:type="spellStart"/>
      <w:r w:rsidR="00AA61B2" w:rsidRPr="00AA61B2">
        <w:rPr>
          <w:rFonts w:ascii="Athelas" w:hAnsi="Athelas"/>
          <w:color w:val="333333"/>
        </w:rPr>
        <w:t>éte</w:t>
      </w:r>
      <w:proofErr w:type="spellEnd"/>
      <w:r w:rsidR="00AA61B2" w:rsidRPr="00AA61B2">
        <w:rPr>
          <w:rFonts w:ascii="Athelas" w:hAnsi="Athelas"/>
          <w:color w:val="333333"/>
        </w:rPr>
        <w:t xml:space="preserve">́ recueillis et qui doit </w:t>
      </w:r>
      <w:proofErr w:type="spellStart"/>
      <w:r w:rsidR="00AA61B2" w:rsidRPr="00AA61B2">
        <w:rPr>
          <w:rFonts w:ascii="Athelas" w:hAnsi="Athelas"/>
          <w:color w:val="333333"/>
        </w:rPr>
        <w:t>être</w:t>
      </w:r>
      <w:proofErr w:type="spellEnd"/>
      <w:r w:rsidR="00AA61B2" w:rsidRPr="00AA61B2">
        <w:rPr>
          <w:rFonts w:ascii="Athelas" w:hAnsi="Athelas"/>
          <w:color w:val="333333"/>
        </w:rPr>
        <w:t xml:space="preserve"> </w:t>
      </w:r>
      <w:proofErr w:type="spellStart"/>
      <w:r w:rsidR="00AA61B2" w:rsidRPr="00AA61B2">
        <w:rPr>
          <w:rFonts w:ascii="Athelas" w:hAnsi="Athelas"/>
          <w:color w:val="333333"/>
        </w:rPr>
        <w:t>contactée</w:t>
      </w:r>
      <w:proofErr w:type="spellEnd"/>
      <w:r w:rsidR="00AA61B2" w:rsidRPr="00AA61B2">
        <w:rPr>
          <w:rFonts w:ascii="Athelas" w:hAnsi="Athelas"/>
          <w:color w:val="333333"/>
        </w:rPr>
        <w:t xml:space="preserve"> le cas </w:t>
      </w:r>
      <w:proofErr w:type="spellStart"/>
      <w:r w:rsidR="00AA61B2" w:rsidRPr="00AA61B2">
        <w:rPr>
          <w:rFonts w:ascii="Athelas" w:hAnsi="Athelas"/>
          <w:color w:val="333333"/>
        </w:rPr>
        <w:t>échéant</w:t>
      </w:r>
      <w:proofErr w:type="spellEnd"/>
      <w:r w:rsidR="00AA61B2" w:rsidRPr="00AA61B2">
        <w:rPr>
          <w:rFonts w:ascii="Athelas" w:hAnsi="Athelas"/>
          <w:color w:val="333333"/>
        </w:rPr>
        <w:t xml:space="preserve">. Si l’animal errant est blessé, les soins de premiers secours, notamment la gestion de la douleur, seront </w:t>
      </w:r>
      <w:proofErr w:type="spellStart"/>
      <w:r w:rsidR="00AA61B2" w:rsidRPr="00AA61B2">
        <w:rPr>
          <w:rFonts w:ascii="Athelas" w:hAnsi="Athelas"/>
          <w:color w:val="333333"/>
        </w:rPr>
        <w:t>effectués</w:t>
      </w:r>
      <w:proofErr w:type="spellEnd"/>
      <w:r w:rsidR="00AA61B2" w:rsidRPr="00AA61B2">
        <w:rPr>
          <w:rFonts w:ascii="Athelas" w:hAnsi="Athelas"/>
          <w:color w:val="333333"/>
        </w:rPr>
        <w:t xml:space="preserve"> au sein de la clinique et sont </w:t>
      </w:r>
      <w:proofErr w:type="spellStart"/>
      <w:r w:rsidR="00AA61B2" w:rsidRPr="00AA61B2">
        <w:rPr>
          <w:rFonts w:ascii="Athelas" w:hAnsi="Athelas"/>
          <w:color w:val="333333"/>
        </w:rPr>
        <w:t>a</w:t>
      </w:r>
      <w:proofErr w:type="spellEnd"/>
      <w:r w:rsidR="00AA61B2" w:rsidRPr="00AA61B2">
        <w:rPr>
          <w:rFonts w:ascii="Athelas" w:hAnsi="Athelas"/>
          <w:color w:val="333333"/>
        </w:rPr>
        <w:t xml:space="preserve">̀ la charge du </w:t>
      </w:r>
      <w:proofErr w:type="spellStart"/>
      <w:r w:rsidR="00AA61B2" w:rsidRPr="00AA61B2">
        <w:rPr>
          <w:rFonts w:ascii="Athelas" w:hAnsi="Athelas"/>
          <w:color w:val="333333"/>
        </w:rPr>
        <w:t>propriétaire</w:t>
      </w:r>
      <w:proofErr w:type="spellEnd"/>
      <w:r w:rsidR="00AA61B2" w:rsidRPr="00AA61B2">
        <w:rPr>
          <w:rFonts w:ascii="Athelas" w:hAnsi="Athelas"/>
          <w:color w:val="333333"/>
        </w:rPr>
        <w:t xml:space="preserve">. </w:t>
      </w:r>
    </w:p>
    <w:p w14:paraId="6443D0EC" w14:textId="77777777" w:rsidR="00AA61B2" w:rsidRPr="00AA61B2" w:rsidRDefault="00AA61B2" w:rsidP="00DF7F92">
      <w:pPr>
        <w:spacing w:before="100" w:beforeAutospacing="1" w:after="100" w:afterAutospacing="1"/>
        <w:jc w:val="both"/>
        <w:rPr>
          <w:rFonts w:ascii="Athelas" w:hAnsi="Athelas"/>
          <w:b/>
          <w:color w:val="7030A0"/>
          <w:u w:val="single"/>
        </w:rPr>
      </w:pPr>
      <w:proofErr w:type="spellStart"/>
      <w:r w:rsidRPr="00AA61B2">
        <w:rPr>
          <w:rFonts w:ascii="Athelas" w:hAnsi="Athelas"/>
          <w:b/>
          <w:color w:val="7030A0"/>
          <w:u w:val="single"/>
        </w:rPr>
        <w:t>Modalites</w:t>
      </w:r>
      <w:proofErr w:type="spellEnd"/>
      <w:r w:rsidRPr="00AA61B2">
        <w:rPr>
          <w:rFonts w:ascii="Athelas" w:hAnsi="Athelas"/>
          <w:b/>
          <w:color w:val="7030A0"/>
          <w:u w:val="single"/>
        </w:rPr>
        <w:t xml:space="preserve"> de </w:t>
      </w:r>
      <w:proofErr w:type="spellStart"/>
      <w:r w:rsidRPr="00AA61B2">
        <w:rPr>
          <w:rFonts w:ascii="Athelas" w:hAnsi="Athelas"/>
          <w:b/>
          <w:color w:val="7030A0"/>
          <w:u w:val="single"/>
        </w:rPr>
        <w:t>reglement</w:t>
      </w:r>
      <w:proofErr w:type="spellEnd"/>
      <w:r w:rsidRPr="00AA61B2">
        <w:rPr>
          <w:rFonts w:ascii="Athelas" w:hAnsi="Athelas"/>
          <w:b/>
          <w:color w:val="7030A0"/>
          <w:u w:val="single"/>
        </w:rPr>
        <w:t xml:space="preserve"> </w:t>
      </w:r>
    </w:p>
    <w:p w14:paraId="18B2CC85" w14:textId="77777777" w:rsidR="00AA61B2" w:rsidRPr="00AA61B2" w:rsidRDefault="00AA61B2" w:rsidP="00DF7F92">
      <w:pPr>
        <w:shd w:val="clear" w:color="auto" w:fill="FFFFFF"/>
        <w:spacing w:before="100" w:beforeAutospacing="1" w:after="100" w:afterAutospacing="1"/>
        <w:jc w:val="both"/>
        <w:rPr>
          <w:rFonts w:ascii="Athelas" w:hAnsi="Athelas"/>
        </w:rPr>
      </w:pPr>
      <w:r w:rsidRPr="00AA61B2">
        <w:rPr>
          <w:rFonts w:ascii="Athelas" w:hAnsi="Athelas"/>
          <w:color w:val="333333"/>
        </w:rPr>
        <w:t>Nous acceptons comme moyens de paiements les Cartes bleues</w:t>
      </w:r>
      <w:r w:rsidR="00D47431" w:rsidRPr="00DF7F92">
        <w:rPr>
          <w:rFonts w:ascii="Athelas" w:hAnsi="Athelas"/>
          <w:color w:val="333333"/>
        </w:rPr>
        <w:t>, virement</w:t>
      </w:r>
      <w:r w:rsidRPr="00AA61B2">
        <w:rPr>
          <w:rFonts w:ascii="Athelas" w:hAnsi="Athelas"/>
          <w:color w:val="333333"/>
        </w:rPr>
        <w:t xml:space="preserve"> et les </w:t>
      </w:r>
      <w:proofErr w:type="spellStart"/>
      <w:r w:rsidRPr="00AA61B2">
        <w:rPr>
          <w:rFonts w:ascii="Athelas" w:hAnsi="Athelas"/>
          <w:color w:val="333333"/>
        </w:rPr>
        <w:t>espèces</w:t>
      </w:r>
      <w:proofErr w:type="spellEnd"/>
      <w:r w:rsidRPr="00AA61B2">
        <w:rPr>
          <w:rFonts w:ascii="Athelas" w:hAnsi="Athelas"/>
          <w:color w:val="333333"/>
        </w:rPr>
        <w:t xml:space="preserve">. </w:t>
      </w:r>
    </w:p>
    <w:p w14:paraId="1E5CDB8B" w14:textId="77777777" w:rsidR="00AA61B2" w:rsidRPr="00C5205B" w:rsidRDefault="00AA61B2" w:rsidP="00DF7F92">
      <w:pPr>
        <w:shd w:val="clear" w:color="auto" w:fill="FFFFFF"/>
        <w:spacing w:before="100" w:beforeAutospacing="1" w:after="100" w:afterAutospacing="1"/>
        <w:jc w:val="both"/>
        <w:rPr>
          <w:rFonts w:ascii="Athelas" w:hAnsi="Athelas"/>
        </w:rPr>
      </w:pPr>
      <w:r w:rsidRPr="00AA61B2">
        <w:rPr>
          <w:rFonts w:ascii="Athelas" w:hAnsi="Athelas"/>
          <w:color w:val="333333"/>
        </w:rPr>
        <w:t xml:space="preserve">Toutes les prestations (honoraires </w:t>
      </w:r>
      <w:proofErr w:type="spellStart"/>
      <w:r w:rsidRPr="00AA61B2">
        <w:rPr>
          <w:rFonts w:ascii="Athelas" w:hAnsi="Athelas"/>
          <w:color w:val="333333"/>
        </w:rPr>
        <w:t>médicaux</w:t>
      </w:r>
      <w:proofErr w:type="spellEnd"/>
      <w:r w:rsidRPr="00AA61B2">
        <w:rPr>
          <w:rFonts w:ascii="Athelas" w:hAnsi="Athelas"/>
          <w:color w:val="333333"/>
        </w:rPr>
        <w:t xml:space="preserve"> et/ou chirurgicaux, </w:t>
      </w:r>
      <w:proofErr w:type="spellStart"/>
      <w:r w:rsidRPr="00AA61B2">
        <w:rPr>
          <w:rFonts w:ascii="Athelas" w:hAnsi="Athelas"/>
          <w:color w:val="333333"/>
        </w:rPr>
        <w:t>médicaments</w:t>
      </w:r>
      <w:proofErr w:type="spellEnd"/>
      <w:r w:rsidRPr="00AA61B2">
        <w:rPr>
          <w:rFonts w:ascii="Athelas" w:hAnsi="Athelas"/>
          <w:color w:val="333333"/>
        </w:rPr>
        <w:t xml:space="preserve"> et autres produits </w:t>
      </w:r>
      <w:proofErr w:type="spellStart"/>
      <w:r w:rsidRPr="00AA61B2">
        <w:rPr>
          <w:rFonts w:ascii="Athelas" w:hAnsi="Athelas"/>
          <w:color w:val="333333"/>
        </w:rPr>
        <w:t>délivrés</w:t>
      </w:r>
      <w:proofErr w:type="spellEnd"/>
      <w:r w:rsidRPr="00AA61B2">
        <w:rPr>
          <w:rFonts w:ascii="Athelas" w:hAnsi="Athelas"/>
          <w:color w:val="333333"/>
        </w:rPr>
        <w:t xml:space="preserve">) doivent </w:t>
      </w:r>
      <w:proofErr w:type="spellStart"/>
      <w:r w:rsidRPr="00AA61B2">
        <w:rPr>
          <w:rFonts w:ascii="Athelas" w:hAnsi="Athelas"/>
          <w:color w:val="333333"/>
        </w:rPr>
        <w:t>être</w:t>
      </w:r>
      <w:proofErr w:type="spellEnd"/>
      <w:r w:rsidRPr="00AA61B2">
        <w:rPr>
          <w:rFonts w:ascii="Athelas" w:hAnsi="Athelas"/>
          <w:color w:val="333333"/>
        </w:rPr>
        <w:t xml:space="preserve"> </w:t>
      </w:r>
      <w:proofErr w:type="spellStart"/>
      <w:r w:rsidRPr="00AA61B2">
        <w:rPr>
          <w:rFonts w:ascii="Athelas" w:hAnsi="Athelas"/>
          <w:color w:val="333333"/>
        </w:rPr>
        <w:t>réglées</w:t>
      </w:r>
      <w:proofErr w:type="spellEnd"/>
      <w:r w:rsidRPr="00AA61B2">
        <w:rPr>
          <w:rFonts w:ascii="Athelas" w:hAnsi="Athelas"/>
          <w:color w:val="333333"/>
        </w:rPr>
        <w:t xml:space="preserve"> comptant </w:t>
      </w:r>
      <w:proofErr w:type="spellStart"/>
      <w:r w:rsidRPr="00AA61B2">
        <w:rPr>
          <w:rFonts w:ascii="Athelas" w:hAnsi="Athelas"/>
          <w:color w:val="333333"/>
        </w:rPr>
        <w:t>dès</w:t>
      </w:r>
      <w:proofErr w:type="spellEnd"/>
      <w:r w:rsidRPr="00AA61B2">
        <w:rPr>
          <w:rFonts w:ascii="Athelas" w:hAnsi="Athelas"/>
          <w:color w:val="333333"/>
        </w:rPr>
        <w:t xml:space="preserve"> la fin de la consultation ou lorsque l’animal est rendu au client, en carte bancaire</w:t>
      </w:r>
      <w:r w:rsidR="00D47431" w:rsidRPr="00DF7F92">
        <w:rPr>
          <w:rFonts w:ascii="Athelas" w:hAnsi="Athelas"/>
          <w:color w:val="333333"/>
        </w:rPr>
        <w:t>, virement</w:t>
      </w:r>
      <w:r w:rsidRPr="00AA61B2">
        <w:rPr>
          <w:rFonts w:ascii="Athelas" w:hAnsi="Athelas"/>
          <w:color w:val="333333"/>
        </w:rPr>
        <w:t xml:space="preserve"> ou en </w:t>
      </w:r>
      <w:proofErr w:type="spellStart"/>
      <w:r w:rsidRPr="00AA61B2">
        <w:rPr>
          <w:rFonts w:ascii="Athelas" w:hAnsi="Athelas"/>
          <w:color w:val="333333"/>
        </w:rPr>
        <w:t>espèces</w:t>
      </w:r>
      <w:proofErr w:type="spellEnd"/>
      <w:r w:rsidRPr="00AA61B2">
        <w:rPr>
          <w:rFonts w:ascii="Athelas" w:hAnsi="Athelas"/>
          <w:color w:val="333333"/>
        </w:rPr>
        <w:t xml:space="preserve">. La </w:t>
      </w:r>
      <w:proofErr w:type="spellStart"/>
      <w:r w:rsidRPr="00AA61B2">
        <w:rPr>
          <w:rFonts w:ascii="Athelas" w:hAnsi="Athelas"/>
          <w:color w:val="333333"/>
        </w:rPr>
        <w:t>totalite</w:t>
      </w:r>
      <w:proofErr w:type="spellEnd"/>
      <w:r w:rsidRPr="00AA61B2">
        <w:rPr>
          <w:rFonts w:ascii="Athelas" w:hAnsi="Athelas"/>
          <w:color w:val="333333"/>
        </w:rPr>
        <w:t xml:space="preserve">́ des honoraires est due </w:t>
      </w:r>
      <w:proofErr w:type="spellStart"/>
      <w:r w:rsidRPr="00AA61B2">
        <w:rPr>
          <w:rFonts w:ascii="Athelas" w:hAnsi="Athelas"/>
          <w:color w:val="333333"/>
        </w:rPr>
        <w:t>a</w:t>
      </w:r>
      <w:proofErr w:type="spellEnd"/>
      <w:r w:rsidRPr="00AA61B2">
        <w:rPr>
          <w:rFonts w:ascii="Athelas" w:hAnsi="Athelas"/>
          <w:color w:val="333333"/>
        </w:rPr>
        <w:t xml:space="preserve">̀ </w:t>
      </w:r>
      <w:proofErr w:type="spellStart"/>
      <w:r w:rsidRPr="00AA61B2">
        <w:rPr>
          <w:rFonts w:ascii="Athelas" w:hAnsi="Athelas"/>
          <w:color w:val="333333"/>
        </w:rPr>
        <w:t>présentation</w:t>
      </w:r>
      <w:proofErr w:type="spellEnd"/>
      <w:r w:rsidRPr="00AA61B2">
        <w:rPr>
          <w:rFonts w:ascii="Athelas" w:hAnsi="Athelas"/>
          <w:color w:val="333333"/>
        </w:rPr>
        <w:t xml:space="preserve"> de facture et quelle que soit l’issue des soins. Un acompte pourra </w:t>
      </w:r>
      <w:proofErr w:type="spellStart"/>
      <w:r w:rsidRPr="00AA61B2">
        <w:rPr>
          <w:rFonts w:ascii="Athelas" w:hAnsi="Athelas"/>
          <w:color w:val="333333"/>
        </w:rPr>
        <w:t>être</w:t>
      </w:r>
      <w:proofErr w:type="spellEnd"/>
      <w:r w:rsidRPr="00AA61B2">
        <w:rPr>
          <w:rFonts w:ascii="Athelas" w:hAnsi="Athelas"/>
          <w:color w:val="333333"/>
        </w:rPr>
        <w:t xml:space="preserve"> demandé notamment lors d'hospitalisation du patient pour plusieurs jours, ou lors de soins de longue </w:t>
      </w:r>
      <w:proofErr w:type="spellStart"/>
      <w:r w:rsidRPr="00AA61B2">
        <w:rPr>
          <w:rFonts w:ascii="Athelas" w:hAnsi="Athelas"/>
          <w:color w:val="333333"/>
        </w:rPr>
        <w:t>durée</w:t>
      </w:r>
      <w:proofErr w:type="spellEnd"/>
      <w:r w:rsidRPr="00AA61B2">
        <w:rPr>
          <w:rFonts w:ascii="Athelas" w:hAnsi="Athelas"/>
          <w:color w:val="333333"/>
        </w:rPr>
        <w:t xml:space="preserve"> ou pour les actes chirurgicaux. </w:t>
      </w:r>
    </w:p>
    <w:p w14:paraId="6B5F1313" w14:textId="77777777" w:rsidR="00D47431" w:rsidRPr="00DF7F92" w:rsidRDefault="00D47431" w:rsidP="00DF7F92">
      <w:pPr>
        <w:jc w:val="both"/>
        <w:rPr>
          <w:rFonts w:ascii="Athelas" w:hAnsi="Athelas"/>
        </w:rPr>
      </w:pPr>
      <w:r w:rsidRPr="00AA61B2">
        <w:rPr>
          <w:rFonts w:ascii="Athelas" w:hAnsi="Athelas"/>
          <w:color w:val="333333"/>
        </w:rPr>
        <w:t xml:space="preserve">Pour des raisons de </w:t>
      </w:r>
      <w:proofErr w:type="spellStart"/>
      <w:r w:rsidRPr="00AA61B2">
        <w:rPr>
          <w:rFonts w:ascii="Athelas" w:hAnsi="Athelas"/>
          <w:color w:val="333333"/>
        </w:rPr>
        <w:t>traçabilite</w:t>
      </w:r>
      <w:proofErr w:type="spellEnd"/>
      <w:r w:rsidRPr="00AA61B2">
        <w:rPr>
          <w:rFonts w:ascii="Athelas" w:hAnsi="Athelas"/>
          <w:color w:val="333333"/>
        </w:rPr>
        <w:t>́ et de</w:t>
      </w:r>
      <w:r w:rsidR="00C5205B">
        <w:rPr>
          <w:rFonts w:ascii="Athelas" w:hAnsi="Athelas"/>
          <w:color w:val="333333"/>
        </w:rPr>
        <w:t xml:space="preserve"> </w:t>
      </w:r>
      <w:proofErr w:type="spellStart"/>
      <w:r w:rsidR="00C5205B">
        <w:rPr>
          <w:rFonts w:ascii="Athelas" w:hAnsi="Athelas"/>
          <w:color w:val="333333"/>
        </w:rPr>
        <w:t>responsabilite</w:t>
      </w:r>
      <w:proofErr w:type="spellEnd"/>
      <w:r w:rsidR="00C5205B">
        <w:rPr>
          <w:rFonts w:ascii="Athelas" w:hAnsi="Athelas"/>
          <w:color w:val="333333"/>
        </w:rPr>
        <w:t>́, la clinique a</w:t>
      </w:r>
      <w:r w:rsidRPr="00AA61B2">
        <w:rPr>
          <w:rFonts w:ascii="Athelas" w:hAnsi="Athelas"/>
          <w:color w:val="333333"/>
        </w:rPr>
        <w:t xml:space="preserve"> la </w:t>
      </w:r>
      <w:proofErr w:type="spellStart"/>
      <w:r w:rsidRPr="00AA61B2">
        <w:rPr>
          <w:rFonts w:ascii="Athelas" w:hAnsi="Athelas"/>
          <w:color w:val="333333"/>
        </w:rPr>
        <w:t>possibilite</w:t>
      </w:r>
      <w:proofErr w:type="spellEnd"/>
      <w:r w:rsidRPr="00AA61B2">
        <w:rPr>
          <w:rFonts w:ascii="Athelas" w:hAnsi="Athelas"/>
          <w:color w:val="333333"/>
        </w:rPr>
        <w:t xml:space="preserve">́ de refuser que tout produit vendu ne soit repris, et rembourser en particulier les </w:t>
      </w:r>
      <w:proofErr w:type="spellStart"/>
      <w:r w:rsidRPr="00AA61B2">
        <w:rPr>
          <w:rFonts w:ascii="Athelas" w:hAnsi="Athelas"/>
          <w:color w:val="333333"/>
        </w:rPr>
        <w:t>médicaments</w:t>
      </w:r>
      <w:proofErr w:type="spellEnd"/>
      <w:r w:rsidRPr="00AA61B2">
        <w:rPr>
          <w:rFonts w:ascii="Athelas" w:hAnsi="Athelas"/>
          <w:color w:val="333333"/>
        </w:rPr>
        <w:t xml:space="preserve">. </w:t>
      </w:r>
    </w:p>
    <w:p w14:paraId="396BA6DB" w14:textId="77777777" w:rsidR="00D47431" w:rsidRDefault="00D47431" w:rsidP="00DF7F92">
      <w:pPr>
        <w:jc w:val="both"/>
        <w:rPr>
          <w:rFonts w:ascii="Athelas" w:hAnsi="Athelas"/>
          <w:color w:val="333333"/>
        </w:rPr>
      </w:pPr>
      <w:r w:rsidRPr="00AA61B2">
        <w:rPr>
          <w:rFonts w:ascii="Athelas" w:hAnsi="Athelas"/>
          <w:color w:val="333333"/>
        </w:rPr>
        <w:t xml:space="preserve">La nature </w:t>
      </w:r>
      <w:proofErr w:type="spellStart"/>
      <w:r w:rsidRPr="00AA61B2">
        <w:rPr>
          <w:rFonts w:ascii="Athelas" w:hAnsi="Athelas"/>
          <w:color w:val="333333"/>
        </w:rPr>
        <w:t>aléatoire</w:t>
      </w:r>
      <w:proofErr w:type="spellEnd"/>
      <w:r w:rsidRPr="00AA61B2">
        <w:rPr>
          <w:rFonts w:ascii="Athelas" w:hAnsi="Athelas"/>
          <w:color w:val="333333"/>
        </w:rPr>
        <w:t xml:space="preserve"> de certains actes </w:t>
      </w:r>
      <w:proofErr w:type="spellStart"/>
      <w:r w:rsidRPr="00AA61B2">
        <w:rPr>
          <w:rFonts w:ascii="Athelas" w:hAnsi="Athelas"/>
          <w:color w:val="333333"/>
        </w:rPr>
        <w:t>médicaux</w:t>
      </w:r>
      <w:proofErr w:type="spellEnd"/>
      <w:r w:rsidRPr="00AA61B2">
        <w:rPr>
          <w:rFonts w:ascii="Athelas" w:hAnsi="Athelas"/>
          <w:color w:val="333333"/>
        </w:rPr>
        <w:t xml:space="preserve"> ou chirurgicaux rend difficile leur </w:t>
      </w:r>
      <w:proofErr w:type="spellStart"/>
      <w:r w:rsidRPr="00AA61B2">
        <w:rPr>
          <w:rFonts w:ascii="Athelas" w:hAnsi="Athelas"/>
          <w:color w:val="333333"/>
        </w:rPr>
        <w:t>référencement</w:t>
      </w:r>
      <w:proofErr w:type="spellEnd"/>
      <w:r w:rsidRPr="00AA61B2">
        <w:rPr>
          <w:rFonts w:ascii="Athelas" w:hAnsi="Athelas"/>
          <w:color w:val="333333"/>
        </w:rPr>
        <w:t xml:space="preserve"> voire leur chiffrage exact, un devis incluant une fourchette de prix pourra </w:t>
      </w:r>
      <w:proofErr w:type="spellStart"/>
      <w:r w:rsidRPr="00AA61B2">
        <w:rPr>
          <w:rFonts w:ascii="Athelas" w:hAnsi="Athelas"/>
          <w:color w:val="333333"/>
        </w:rPr>
        <w:t>être</w:t>
      </w:r>
      <w:proofErr w:type="spellEnd"/>
      <w:r w:rsidRPr="00AA61B2">
        <w:rPr>
          <w:rFonts w:ascii="Athelas" w:hAnsi="Athelas"/>
          <w:color w:val="333333"/>
        </w:rPr>
        <w:t xml:space="preserve"> proposé au client. </w:t>
      </w:r>
      <w:bookmarkStart w:id="0" w:name="_GoBack"/>
      <w:bookmarkEnd w:id="0"/>
    </w:p>
    <w:p w14:paraId="0D0E6273" w14:textId="77777777" w:rsidR="00653898" w:rsidRDefault="00C5205B" w:rsidP="00C5205B">
      <w:pPr>
        <w:shd w:val="clear" w:color="auto" w:fill="FFFFFF"/>
        <w:spacing w:before="100" w:beforeAutospacing="1" w:after="100" w:afterAutospacing="1"/>
        <w:jc w:val="both"/>
        <w:rPr>
          <w:rFonts w:ascii="Athelas" w:hAnsi="Athelas"/>
          <w:color w:val="333333"/>
        </w:rPr>
      </w:pPr>
      <w:r w:rsidRPr="00AA61B2">
        <w:rPr>
          <w:rFonts w:ascii="Athelas" w:hAnsi="Athelas"/>
          <w:color w:val="333333"/>
        </w:rPr>
        <w:t xml:space="preserve">Toute facture non </w:t>
      </w:r>
      <w:proofErr w:type="spellStart"/>
      <w:r w:rsidRPr="00AA61B2">
        <w:rPr>
          <w:rFonts w:ascii="Athelas" w:hAnsi="Athelas"/>
          <w:color w:val="333333"/>
        </w:rPr>
        <w:t>réglée</w:t>
      </w:r>
      <w:proofErr w:type="spellEnd"/>
      <w:r w:rsidRPr="00AA61B2">
        <w:rPr>
          <w:rFonts w:ascii="Athelas" w:hAnsi="Athelas"/>
          <w:color w:val="333333"/>
        </w:rPr>
        <w:t xml:space="preserve"> pourra faire l’objet de poursuites judiciaires </w:t>
      </w:r>
      <w:proofErr w:type="spellStart"/>
      <w:r w:rsidRPr="00AA61B2">
        <w:rPr>
          <w:rFonts w:ascii="Athelas" w:hAnsi="Athelas"/>
          <w:color w:val="333333"/>
        </w:rPr>
        <w:t>vis-a</w:t>
      </w:r>
      <w:proofErr w:type="spellEnd"/>
      <w:r w:rsidRPr="00AA61B2">
        <w:rPr>
          <w:rFonts w:ascii="Athelas" w:hAnsi="Athelas"/>
          <w:color w:val="333333"/>
        </w:rPr>
        <w:t xml:space="preserve">̀-vis du </w:t>
      </w:r>
      <w:proofErr w:type="spellStart"/>
      <w:r w:rsidRPr="00AA61B2">
        <w:rPr>
          <w:rFonts w:ascii="Athelas" w:hAnsi="Athelas"/>
          <w:color w:val="333333"/>
        </w:rPr>
        <w:t>débiteur</w:t>
      </w:r>
      <w:proofErr w:type="spellEnd"/>
      <w:r w:rsidRPr="00AA61B2">
        <w:rPr>
          <w:rFonts w:ascii="Athelas" w:hAnsi="Athelas"/>
          <w:color w:val="333333"/>
        </w:rPr>
        <w:t xml:space="preserve">. </w:t>
      </w:r>
      <w:proofErr w:type="spellStart"/>
      <w:r w:rsidR="00D47431" w:rsidRPr="00AA61B2">
        <w:rPr>
          <w:rFonts w:ascii="Athelas" w:hAnsi="Athelas"/>
          <w:color w:val="333333"/>
        </w:rPr>
        <w:t>Conformément</w:t>
      </w:r>
      <w:proofErr w:type="spellEnd"/>
      <w:r w:rsidR="00D47431" w:rsidRPr="00AA61B2">
        <w:rPr>
          <w:rFonts w:ascii="Athelas" w:hAnsi="Athelas"/>
          <w:color w:val="333333"/>
        </w:rPr>
        <w:t xml:space="preserve"> à </w:t>
      </w:r>
      <w:proofErr w:type="spellStart"/>
      <w:r w:rsidR="00D47431" w:rsidRPr="00AA61B2">
        <w:rPr>
          <w:rFonts w:ascii="Athelas" w:hAnsi="Athelas"/>
          <w:color w:val="333333"/>
        </w:rPr>
        <w:t>la</w:t>
      </w:r>
      <w:proofErr w:type="spellEnd"/>
      <w:r w:rsidR="00D47431" w:rsidRPr="00AA61B2">
        <w:rPr>
          <w:rFonts w:ascii="Athelas" w:hAnsi="Athelas"/>
          <w:color w:val="333333"/>
        </w:rPr>
        <w:t xml:space="preserve"> </w:t>
      </w:r>
      <w:proofErr w:type="spellStart"/>
      <w:r w:rsidR="00D47431" w:rsidRPr="00AA61B2">
        <w:rPr>
          <w:rFonts w:ascii="Athelas" w:hAnsi="Athelas"/>
          <w:color w:val="333333"/>
        </w:rPr>
        <w:t>législation</w:t>
      </w:r>
      <w:proofErr w:type="spellEnd"/>
      <w:r w:rsidR="00D47431" w:rsidRPr="00AA61B2">
        <w:rPr>
          <w:rFonts w:ascii="Athelas" w:hAnsi="Athelas"/>
          <w:color w:val="333333"/>
        </w:rPr>
        <w:t xml:space="preserve"> en vigueur, des frais financiers seront applicables </w:t>
      </w:r>
      <w:proofErr w:type="spellStart"/>
      <w:r w:rsidR="00D47431" w:rsidRPr="00AA61B2">
        <w:rPr>
          <w:rFonts w:ascii="Athelas" w:hAnsi="Athelas"/>
          <w:color w:val="333333"/>
        </w:rPr>
        <w:t>dès</w:t>
      </w:r>
      <w:proofErr w:type="spellEnd"/>
      <w:r w:rsidR="00D47431" w:rsidRPr="00AA61B2">
        <w:rPr>
          <w:rFonts w:ascii="Athelas" w:hAnsi="Athelas"/>
          <w:color w:val="333333"/>
        </w:rPr>
        <w:t xml:space="preserve"> le lendemain d’une prestation non </w:t>
      </w:r>
      <w:proofErr w:type="spellStart"/>
      <w:r w:rsidR="00D47431" w:rsidRPr="00AA61B2">
        <w:rPr>
          <w:rFonts w:ascii="Athelas" w:hAnsi="Athelas"/>
          <w:color w:val="333333"/>
        </w:rPr>
        <w:t>réglée</w:t>
      </w:r>
      <w:proofErr w:type="spellEnd"/>
      <w:r w:rsidR="00653898">
        <w:rPr>
          <w:rFonts w:ascii="Athelas" w:hAnsi="Athelas"/>
          <w:color w:val="333333"/>
        </w:rPr>
        <w:t> ; soit</w:t>
      </w:r>
    </w:p>
    <w:p w14:paraId="5DBAFD47" w14:textId="791F6672" w:rsidR="00653898" w:rsidRDefault="00653898" w:rsidP="00C5205B">
      <w:pPr>
        <w:shd w:val="clear" w:color="auto" w:fill="FFFFFF"/>
        <w:spacing w:before="100" w:beforeAutospacing="1" w:after="100" w:afterAutospacing="1"/>
        <w:jc w:val="both"/>
        <w:rPr>
          <w:rFonts w:ascii="Athelas" w:hAnsi="Athelas"/>
          <w:color w:val="333333"/>
        </w:rPr>
      </w:pPr>
      <w:r>
        <w:rPr>
          <w:rFonts w:ascii="Athelas" w:hAnsi="Athelas"/>
          <w:color w:val="333333"/>
        </w:rPr>
        <w:t xml:space="preserve">- </w:t>
      </w:r>
      <w:r w:rsidR="00D47431" w:rsidRPr="00AA61B2">
        <w:rPr>
          <w:rFonts w:ascii="Athelas" w:hAnsi="Athelas"/>
          <w:color w:val="333333"/>
        </w:rPr>
        <w:t>40 € d’</w:t>
      </w:r>
      <w:proofErr w:type="spellStart"/>
      <w:r w:rsidR="00D47431" w:rsidRPr="00AA61B2">
        <w:rPr>
          <w:rFonts w:ascii="Athelas" w:hAnsi="Athelas"/>
          <w:color w:val="333333"/>
        </w:rPr>
        <w:t>indemnite</w:t>
      </w:r>
      <w:proofErr w:type="spellEnd"/>
      <w:r w:rsidR="00D47431" w:rsidRPr="00AA61B2">
        <w:rPr>
          <w:rFonts w:ascii="Athelas" w:hAnsi="Athelas"/>
          <w:color w:val="333333"/>
        </w:rPr>
        <w:t xml:space="preserve">́ forfaitaire et </w:t>
      </w:r>
      <w:proofErr w:type="spellStart"/>
      <w:r w:rsidR="00D47431" w:rsidRPr="00AA61B2">
        <w:rPr>
          <w:rFonts w:ascii="Athelas" w:hAnsi="Athelas"/>
          <w:color w:val="333333"/>
        </w:rPr>
        <w:t>intérêt</w:t>
      </w:r>
      <w:r w:rsidR="00294085">
        <w:rPr>
          <w:rFonts w:ascii="Athelas" w:hAnsi="Athelas"/>
          <w:color w:val="333333"/>
        </w:rPr>
        <w:t>s</w:t>
      </w:r>
      <w:proofErr w:type="spellEnd"/>
      <w:r w:rsidR="00D47431" w:rsidRPr="00AA61B2">
        <w:rPr>
          <w:rFonts w:ascii="Athelas" w:hAnsi="Athelas"/>
          <w:color w:val="333333"/>
        </w:rPr>
        <w:t xml:space="preserve"> de retard </w:t>
      </w:r>
      <w:r w:rsidR="00294085">
        <w:rPr>
          <w:rFonts w:ascii="Athelas" w:hAnsi="Athelas"/>
          <w:color w:val="333333"/>
        </w:rPr>
        <w:t>équivalent à 3 fois le taux légal</w:t>
      </w:r>
      <w:r>
        <w:rPr>
          <w:rFonts w:ascii="Athelas" w:hAnsi="Athelas"/>
          <w:color w:val="333333"/>
        </w:rPr>
        <w:t xml:space="preserve"> pour les professionnels</w:t>
      </w:r>
      <w:r w:rsidR="00294085">
        <w:rPr>
          <w:rFonts w:ascii="Athelas" w:hAnsi="Athelas"/>
          <w:color w:val="333333"/>
        </w:rPr>
        <w:t xml:space="preserve"> en plus de la créance,</w:t>
      </w:r>
    </w:p>
    <w:p w14:paraId="7D001A52" w14:textId="5959C47B" w:rsidR="00294085" w:rsidRDefault="00294085" w:rsidP="00C5205B">
      <w:pPr>
        <w:shd w:val="clear" w:color="auto" w:fill="FFFFFF"/>
        <w:spacing w:before="100" w:beforeAutospacing="1" w:after="100" w:afterAutospacing="1"/>
        <w:jc w:val="both"/>
        <w:rPr>
          <w:rFonts w:ascii="Athelas" w:hAnsi="Athelas"/>
          <w:color w:val="333333"/>
        </w:rPr>
      </w:pPr>
      <w:r>
        <w:rPr>
          <w:rFonts w:ascii="Athelas" w:hAnsi="Athelas"/>
          <w:color w:val="333333"/>
        </w:rPr>
        <w:t>- Une indemnité pour frais de recouvrement fixée à 35% du montant de la créance en TTC, en plus de la créance pour les non professionnels.</w:t>
      </w:r>
    </w:p>
    <w:p w14:paraId="71ECE936" w14:textId="5AF13730" w:rsidR="00D47431" w:rsidRPr="00AA61B2" w:rsidRDefault="00653898" w:rsidP="00C5205B">
      <w:pPr>
        <w:shd w:val="clear" w:color="auto" w:fill="FFFFFF"/>
        <w:spacing w:before="100" w:beforeAutospacing="1" w:after="100" w:afterAutospacing="1"/>
        <w:jc w:val="both"/>
        <w:rPr>
          <w:rFonts w:ascii="Athelas" w:hAnsi="Athelas"/>
        </w:rPr>
      </w:pPr>
      <w:r>
        <w:rPr>
          <w:rFonts w:ascii="Athelas" w:hAnsi="Athelas"/>
          <w:color w:val="333333"/>
        </w:rPr>
        <w:t xml:space="preserve">- </w:t>
      </w:r>
      <w:r w:rsidR="00D47431" w:rsidRPr="00AA61B2">
        <w:rPr>
          <w:rFonts w:ascii="Athelas" w:hAnsi="Athelas"/>
          <w:color w:val="333333"/>
        </w:rPr>
        <w:t xml:space="preserve">Tous les frais de recouvrement suscité par un </w:t>
      </w:r>
      <w:proofErr w:type="spellStart"/>
      <w:r w:rsidR="00D47431" w:rsidRPr="00AA61B2">
        <w:rPr>
          <w:rFonts w:ascii="Athelas" w:hAnsi="Athelas"/>
          <w:color w:val="333333"/>
        </w:rPr>
        <w:t>règlement</w:t>
      </w:r>
      <w:proofErr w:type="spellEnd"/>
      <w:r w:rsidR="00D47431" w:rsidRPr="00AA61B2">
        <w:rPr>
          <w:rFonts w:ascii="Athelas" w:hAnsi="Athelas"/>
          <w:color w:val="333333"/>
        </w:rPr>
        <w:t xml:space="preserve"> non effectué au comptant seront facturables et à la charge du client. </w:t>
      </w:r>
    </w:p>
    <w:p w14:paraId="28BBABAA" w14:textId="77777777" w:rsidR="00AA61B2" w:rsidRPr="00C5205B" w:rsidRDefault="00C5205B" w:rsidP="00DF7F92">
      <w:pPr>
        <w:spacing w:before="100" w:beforeAutospacing="1" w:after="100" w:afterAutospacing="1"/>
        <w:jc w:val="both"/>
        <w:rPr>
          <w:rFonts w:ascii="Athelas" w:hAnsi="Athelas"/>
          <w:b/>
          <w:color w:val="7030A0"/>
          <w:u w:val="single"/>
        </w:rPr>
      </w:pPr>
      <w:r>
        <w:rPr>
          <w:rFonts w:ascii="Athelas" w:hAnsi="Athelas"/>
          <w:b/>
          <w:color w:val="7030A0"/>
          <w:u w:val="single"/>
        </w:rPr>
        <w:t>Règle de conduite et de sécurité et accè</w:t>
      </w:r>
      <w:r w:rsidR="00AA61B2" w:rsidRPr="00AA61B2">
        <w:rPr>
          <w:rFonts w:ascii="Athelas" w:hAnsi="Athelas"/>
          <w:b/>
          <w:color w:val="7030A0"/>
          <w:u w:val="single"/>
        </w:rPr>
        <w:t xml:space="preserve">s dans </w:t>
      </w:r>
      <w:r w:rsidR="00304A73" w:rsidRPr="00C5205B">
        <w:rPr>
          <w:rFonts w:ascii="Athelas" w:hAnsi="Athelas"/>
          <w:b/>
          <w:color w:val="7030A0"/>
          <w:u w:val="single"/>
        </w:rPr>
        <w:t>le cabinet</w:t>
      </w:r>
      <w:r w:rsidR="00AA61B2" w:rsidRPr="00AA61B2">
        <w:rPr>
          <w:rFonts w:ascii="Athelas" w:hAnsi="Athelas"/>
          <w:b/>
          <w:color w:val="7030A0"/>
          <w:u w:val="single"/>
        </w:rPr>
        <w:t xml:space="preserve"> </w:t>
      </w:r>
    </w:p>
    <w:p w14:paraId="42B553BA" w14:textId="69897ECA" w:rsidR="00304A73" w:rsidRPr="00AA61B2" w:rsidRDefault="00D47431" w:rsidP="00DF7F92">
      <w:pPr>
        <w:spacing w:before="100" w:beforeAutospacing="1" w:after="100" w:afterAutospacing="1"/>
        <w:jc w:val="both"/>
        <w:rPr>
          <w:rFonts w:ascii="Athelas" w:hAnsi="Athelas"/>
          <w:color w:val="000000" w:themeColor="text1"/>
        </w:rPr>
      </w:pPr>
      <w:r w:rsidRPr="00DF7F92">
        <w:rPr>
          <w:rFonts w:ascii="Athelas" w:hAnsi="Athelas"/>
          <w:color w:val="000000" w:themeColor="text1"/>
        </w:rPr>
        <w:t xml:space="preserve">Les équidés doivent être débarqués </w:t>
      </w:r>
      <w:r w:rsidR="00304A73" w:rsidRPr="00DF7F92">
        <w:rPr>
          <w:rFonts w:ascii="Athelas" w:hAnsi="Athelas"/>
          <w:color w:val="000000" w:themeColor="text1"/>
        </w:rPr>
        <w:t>à l’espace signalé.</w:t>
      </w:r>
      <w:r w:rsidR="00C5205B">
        <w:rPr>
          <w:rFonts w:ascii="Athelas" w:hAnsi="Athelas"/>
          <w:color w:val="000000" w:themeColor="text1"/>
        </w:rPr>
        <w:t xml:space="preserve"> </w:t>
      </w:r>
      <w:r w:rsidR="00304A73" w:rsidRPr="00DF7F92">
        <w:rPr>
          <w:rFonts w:ascii="Athelas" w:hAnsi="Athelas"/>
          <w:color w:val="000000" w:themeColor="text1"/>
        </w:rPr>
        <w:t>Une salle d’attente est à disposition des propriétaires.</w:t>
      </w:r>
      <w:r w:rsidR="00C5205B">
        <w:rPr>
          <w:rFonts w:ascii="Athelas" w:hAnsi="Athelas"/>
          <w:color w:val="000000" w:themeColor="text1"/>
        </w:rPr>
        <w:t xml:space="preserve"> </w:t>
      </w:r>
      <w:r w:rsidR="00304A73" w:rsidRPr="00DF7F92">
        <w:rPr>
          <w:rFonts w:ascii="Athelas" w:hAnsi="Athelas"/>
          <w:color w:val="000000" w:themeColor="text1"/>
        </w:rPr>
        <w:t>Les autres pièces, à l’exception de la salle d’examen, ne sont pas accessibles au public.</w:t>
      </w:r>
      <w:r w:rsidR="00C5205B">
        <w:rPr>
          <w:rFonts w:ascii="Athelas" w:hAnsi="Athelas"/>
          <w:color w:val="000000" w:themeColor="text1"/>
        </w:rPr>
        <w:t xml:space="preserve"> </w:t>
      </w:r>
      <w:r w:rsidR="00304A73" w:rsidRPr="00DF7F92">
        <w:rPr>
          <w:rFonts w:ascii="Athelas" w:hAnsi="Athelas"/>
          <w:color w:val="000000" w:themeColor="text1"/>
        </w:rPr>
        <w:t>Le vétérinaire se réserve le droit de refuser l’accès à un propriétaire à la salle d’examen, pour sa sécurité.</w:t>
      </w:r>
    </w:p>
    <w:p w14:paraId="4159DE89" w14:textId="77777777" w:rsidR="00EE5E3D" w:rsidRPr="00DF7F92" w:rsidRDefault="00EE5E3D" w:rsidP="00DF7F92">
      <w:pPr>
        <w:jc w:val="both"/>
        <w:rPr>
          <w:rFonts w:ascii="Athelas" w:hAnsi="Athelas"/>
        </w:rPr>
      </w:pPr>
    </w:p>
    <w:sectPr w:rsidR="00EE5E3D" w:rsidRPr="00DF7F92" w:rsidSect="001A57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thelas">
    <w:panose1 w:val="02000503000000020003"/>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56739"/>
    <w:multiLevelType w:val="hybridMultilevel"/>
    <w:tmpl w:val="82A45224"/>
    <w:lvl w:ilvl="0" w:tplc="B13AA92E">
      <w:start w:val="485"/>
      <w:numFmt w:val="bullet"/>
      <w:lvlText w:val="-"/>
      <w:lvlJc w:val="left"/>
      <w:pPr>
        <w:ind w:left="720" w:hanging="360"/>
      </w:pPr>
      <w:rPr>
        <w:rFonts w:ascii="Helvetica" w:eastAsiaTheme="minorHAnsi" w:hAnsi="Helvetica" w:cs="Times New Roman" w:hint="default"/>
        <w:color w:val="333333"/>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7F6FC9"/>
    <w:multiLevelType w:val="hybridMultilevel"/>
    <w:tmpl w:val="72326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32370F3"/>
    <w:multiLevelType w:val="hybridMultilevel"/>
    <w:tmpl w:val="B85062A8"/>
    <w:lvl w:ilvl="0" w:tplc="B13AA92E">
      <w:start w:val="485"/>
      <w:numFmt w:val="bullet"/>
      <w:lvlText w:val="-"/>
      <w:lvlJc w:val="left"/>
      <w:pPr>
        <w:ind w:left="720" w:hanging="360"/>
      </w:pPr>
      <w:rPr>
        <w:rFonts w:ascii="Helvetica" w:eastAsiaTheme="minorHAnsi" w:hAnsi="Helvetica" w:cs="Times New Roman" w:hint="default"/>
        <w:color w:val="333333"/>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28E7C4F"/>
    <w:multiLevelType w:val="hybridMultilevel"/>
    <w:tmpl w:val="DC38EA58"/>
    <w:lvl w:ilvl="0" w:tplc="B13AA92E">
      <w:start w:val="485"/>
      <w:numFmt w:val="bullet"/>
      <w:lvlText w:val="-"/>
      <w:lvlJc w:val="left"/>
      <w:pPr>
        <w:ind w:left="720" w:hanging="360"/>
      </w:pPr>
      <w:rPr>
        <w:rFonts w:ascii="Helvetica" w:eastAsiaTheme="minorHAnsi" w:hAnsi="Helvetica" w:cs="Times New Roman" w:hint="default"/>
        <w:color w:val="333333"/>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B2"/>
    <w:rsid w:val="00142354"/>
    <w:rsid w:val="001A5783"/>
    <w:rsid w:val="001C1732"/>
    <w:rsid w:val="00294085"/>
    <w:rsid w:val="00304A73"/>
    <w:rsid w:val="00653898"/>
    <w:rsid w:val="006B09B7"/>
    <w:rsid w:val="00781757"/>
    <w:rsid w:val="00861DF2"/>
    <w:rsid w:val="00887DAC"/>
    <w:rsid w:val="00AA61B2"/>
    <w:rsid w:val="00C5205B"/>
    <w:rsid w:val="00CE78B3"/>
    <w:rsid w:val="00D47431"/>
    <w:rsid w:val="00DF7F92"/>
    <w:rsid w:val="00EE5E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0102F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1732"/>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A61B2"/>
    <w:pPr>
      <w:spacing w:before="100" w:beforeAutospacing="1" w:after="100" w:afterAutospacing="1"/>
    </w:pPr>
  </w:style>
  <w:style w:type="character" w:styleId="Lienhypertexte">
    <w:name w:val="Hyperlink"/>
    <w:basedOn w:val="Policepardfaut"/>
    <w:uiPriority w:val="99"/>
    <w:unhideWhenUsed/>
    <w:rsid w:val="00AA61B2"/>
    <w:rPr>
      <w:color w:val="0563C1" w:themeColor="hyperlink"/>
      <w:u w:val="single"/>
    </w:rPr>
  </w:style>
  <w:style w:type="paragraph" w:styleId="Pardeliste">
    <w:name w:val="List Paragraph"/>
    <w:basedOn w:val="Normal"/>
    <w:uiPriority w:val="34"/>
    <w:qFormat/>
    <w:rsid w:val="00AA61B2"/>
    <w:pPr>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74024">
      <w:bodyDiv w:val="1"/>
      <w:marLeft w:val="0"/>
      <w:marRight w:val="0"/>
      <w:marTop w:val="0"/>
      <w:marBottom w:val="0"/>
      <w:divBdr>
        <w:top w:val="none" w:sz="0" w:space="0" w:color="auto"/>
        <w:left w:val="none" w:sz="0" w:space="0" w:color="auto"/>
        <w:bottom w:val="none" w:sz="0" w:space="0" w:color="auto"/>
        <w:right w:val="none" w:sz="0" w:space="0" w:color="auto"/>
      </w:divBdr>
    </w:div>
    <w:div w:id="386495262">
      <w:bodyDiv w:val="1"/>
      <w:marLeft w:val="0"/>
      <w:marRight w:val="0"/>
      <w:marTop w:val="0"/>
      <w:marBottom w:val="0"/>
      <w:divBdr>
        <w:top w:val="none" w:sz="0" w:space="0" w:color="auto"/>
        <w:left w:val="none" w:sz="0" w:space="0" w:color="auto"/>
        <w:bottom w:val="none" w:sz="0" w:space="0" w:color="auto"/>
        <w:right w:val="none" w:sz="0" w:space="0" w:color="auto"/>
      </w:divBdr>
    </w:div>
    <w:div w:id="1099183984">
      <w:bodyDiv w:val="1"/>
      <w:marLeft w:val="0"/>
      <w:marRight w:val="0"/>
      <w:marTop w:val="0"/>
      <w:marBottom w:val="0"/>
      <w:divBdr>
        <w:top w:val="none" w:sz="0" w:space="0" w:color="auto"/>
        <w:left w:val="none" w:sz="0" w:space="0" w:color="auto"/>
        <w:bottom w:val="none" w:sz="0" w:space="0" w:color="auto"/>
        <w:right w:val="none" w:sz="0" w:space="0" w:color="auto"/>
      </w:divBdr>
      <w:divsChild>
        <w:div w:id="1248878690">
          <w:marLeft w:val="0"/>
          <w:marRight w:val="0"/>
          <w:marTop w:val="0"/>
          <w:marBottom w:val="0"/>
          <w:divBdr>
            <w:top w:val="none" w:sz="0" w:space="0" w:color="auto"/>
            <w:left w:val="none" w:sz="0" w:space="0" w:color="auto"/>
            <w:bottom w:val="none" w:sz="0" w:space="0" w:color="auto"/>
            <w:right w:val="none" w:sz="0" w:space="0" w:color="auto"/>
          </w:divBdr>
          <w:divsChild>
            <w:div w:id="1759594039">
              <w:marLeft w:val="0"/>
              <w:marRight w:val="0"/>
              <w:marTop w:val="0"/>
              <w:marBottom w:val="0"/>
              <w:divBdr>
                <w:top w:val="none" w:sz="0" w:space="0" w:color="auto"/>
                <w:left w:val="none" w:sz="0" w:space="0" w:color="auto"/>
                <w:bottom w:val="none" w:sz="0" w:space="0" w:color="auto"/>
                <w:right w:val="none" w:sz="0" w:space="0" w:color="auto"/>
              </w:divBdr>
              <w:divsChild>
                <w:div w:id="1549341620">
                  <w:marLeft w:val="0"/>
                  <w:marRight w:val="0"/>
                  <w:marTop w:val="0"/>
                  <w:marBottom w:val="0"/>
                  <w:divBdr>
                    <w:top w:val="none" w:sz="0" w:space="0" w:color="auto"/>
                    <w:left w:val="none" w:sz="0" w:space="0" w:color="auto"/>
                    <w:bottom w:val="none" w:sz="0" w:space="0" w:color="auto"/>
                    <w:right w:val="none" w:sz="0" w:space="0" w:color="auto"/>
                  </w:divBdr>
                  <w:divsChild>
                    <w:div w:id="12653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6752">
      <w:bodyDiv w:val="1"/>
      <w:marLeft w:val="0"/>
      <w:marRight w:val="0"/>
      <w:marTop w:val="0"/>
      <w:marBottom w:val="0"/>
      <w:divBdr>
        <w:top w:val="none" w:sz="0" w:space="0" w:color="auto"/>
        <w:left w:val="none" w:sz="0" w:space="0" w:color="auto"/>
        <w:bottom w:val="none" w:sz="0" w:space="0" w:color="auto"/>
        <w:right w:val="none" w:sz="0" w:space="0" w:color="auto"/>
      </w:divBdr>
      <w:divsChild>
        <w:div w:id="2098280291">
          <w:marLeft w:val="0"/>
          <w:marRight w:val="0"/>
          <w:marTop w:val="0"/>
          <w:marBottom w:val="0"/>
          <w:divBdr>
            <w:top w:val="none" w:sz="0" w:space="0" w:color="auto"/>
            <w:left w:val="none" w:sz="0" w:space="0" w:color="auto"/>
            <w:bottom w:val="none" w:sz="0" w:space="0" w:color="auto"/>
            <w:right w:val="none" w:sz="0" w:space="0" w:color="auto"/>
          </w:divBdr>
          <w:divsChild>
            <w:div w:id="1269971647">
              <w:marLeft w:val="0"/>
              <w:marRight w:val="0"/>
              <w:marTop w:val="0"/>
              <w:marBottom w:val="0"/>
              <w:divBdr>
                <w:top w:val="none" w:sz="0" w:space="0" w:color="auto"/>
                <w:left w:val="none" w:sz="0" w:space="0" w:color="auto"/>
                <w:bottom w:val="none" w:sz="0" w:space="0" w:color="auto"/>
                <w:right w:val="none" w:sz="0" w:space="0" w:color="auto"/>
              </w:divBdr>
              <w:divsChild>
                <w:div w:id="770203847">
                  <w:marLeft w:val="0"/>
                  <w:marRight w:val="0"/>
                  <w:marTop w:val="0"/>
                  <w:marBottom w:val="0"/>
                  <w:divBdr>
                    <w:top w:val="none" w:sz="0" w:space="0" w:color="auto"/>
                    <w:left w:val="none" w:sz="0" w:space="0" w:color="auto"/>
                    <w:bottom w:val="none" w:sz="0" w:space="0" w:color="auto"/>
                    <w:right w:val="none" w:sz="0" w:space="0" w:color="auto"/>
                  </w:divBdr>
                </w:div>
              </w:divsChild>
            </w:div>
            <w:div w:id="92632238">
              <w:marLeft w:val="0"/>
              <w:marRight w:val="0"/>
              <w:marTop w:val="0"/>
              <w:marBottom w:val="0"/>
              <w:divBdr>
                <w:top w:val="none" w:sz="0" w:space="0" w:color="auto"/>
                <w:left w:val="none" w:sz="0" w:space="0" w:color="auto"/>
                <w:bottom w:val="none" w:sz="0" w:space="0" w:color="auto"/>
                <w:right w:val="none" w:sz="0" w:space="0" w:color="auto"/>
              </w:divBdr>
              <w:divsChild>
                <w:div w:id="1024406548">
                  <w:marLeft w:val="0"/>
                  <w:marRight w:val="0"/>
                  <w:marTop w:val="0"/>
                  <w:marBottom w:val="0"/>
                  <w:divBdr>
                    <w:top w:val="none" w:sz="0" w:space="0" w:color="auto"/>
                    <w:left w:val="none" w:sz="0" w:space="0" w:color="auto"/>
                    <w:bottom w:val="none" w:sz="0" w:space="0" w:color="auto"/>
                    <w:right w:val="none" w:sz="0" w:space="0" w:color="auto"/>
                  </w:divBdr>
                  <w:divsChild>
                    <w:div w:id="15346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3353">
              <w:marLeft w:val="0"/>
              <w:marRight w:val="0"/>
              <w:marTop w:val="0"/>
              <w:marBottom w:val="0"/>
              <w:divBdr>
                <w:top w:val="none" w:sz="0" w:space="0" w:color="auto"/>
                <w:left w:val="none" w:sz="0" w:space="0" w:color="auto"/>
                <w:bottom w:val="none" w:sz="0" w:space="0" w:color="auto"/>
                <w:right w:val="none" w:sz="0" w:space="0" w:color="auto"/>
              </w:divBdr>
              <w:divsChild>
                <w:div w:id="1826437106">
                  <w:marLeft w:val="0"/>
                  <w:marRight w:val="0"/>
                  <w:marTop w:val="0"/>
                  <w:marBottom w:val="0"/>
                  <w:divBdr>
                    <w:top w:val="none" w:sz="0" w:space="0" w:color="auto"/>
                    <w:left w:val="none" w:sz="0" w:space="0" w:color="auto"/>
                    <w:bottom w:val="none" w:sz="0" w:space="0" w:color="auto"/>
                    <w:right w:val="none" w:sz="0" w:space="0" w:color="auto"/>
                  </w:divBdr>
                </w:div>
              </w:divsChild>
            </w:div>
            <w:div w:id="190996747">
              <w:marLeft w:val="0"/>
              <w:marRight w:val="0"/>
              <w:marTop w:val="0"/>
              <w:marBottom w:val="0"/>
              <w:divBdr>
                <w:top w:val="none" w:sz="0" w:space="0" w:color="auto"/>
                <w:left w:val="none" w:sz="0" w:space="0" w:color="auto"/>
                <w:bottom w:val="none" w:sz="0" w:space="0" w:color="auto"/>
                <w:right w:val="none" w:sz="0" w:space="0" w:color="auto"/>
              </w:divBdr>
              <w:divsChild>
                <w:div w:id="683242911">
                  <w:marLeft w:val="0"/>
                  <w:marRight w:val="0"/>
                  <w:marTop w:val="0"/>
                  <w:marBottom w:val="0"/>
                  <w:divBdr>
                    <w:top w:val="none" w:sz="0" w:space="0" w:color="auto"/>
                    <w:left w:val="none" w:sz="0" w:space="0" w:color="auto"/>
                    <w:bottom w:val="none" w:sz="0" w:space="0" w:color="auto"/>
                    <w:right w:val="none" w:sz="0" w:space="0" w:color="auto"/>
                  </w:divBdr>
                </w:div>
              </w:divsChild>
            </w:div>
            <w:div w:id="1894538303">
              <w:marLeft w:val="0"/>
              <w:marRight w:val="0"/>
              <w:marTop w:val="0"/>
              <w:marBottom w:val="0"/>
              <w:divBdr>
                <w:top w:val="none" w:sz="0" w:space="0" w:color="auto"/>
                <w:left w:val="none" w:sz="0" w:space="0" w:color="auto"/>
                <w:bottom w:val="none" w:sz="0" w:space="0" w:color="auto"/>
                <w:right w:val="none" w:sz="0" w:space="0" w:color="auto"/>
              </w:divBdr>
              <w:divsChild>
                <w:div w:id="440730644">
                  <w:marLeft w:val="0"/>
                  <w:marRight w:val="0"/>
                  <w:marTop w:val="0"/>
                  <w:marBottom w:val="0"/>
                  <w:divBdr>
                    <w:top w:val="none" w:sz="0" w:space="0" w:color="auto"/>
                    <w:left w:val="none" w:sz="0" w:space="0" w:color="auto"/>
                    <w:bottom w:val="none" w:sz="0" w:space="0" w:color="auto"/>
                    <w:right w:val="none" w:sz="0" w:space="0" w:color="auto"/>
                  </w:divBdr>
                </w:div>
              </w:divsChild>
            </w:div>
            <w:div w:id="1510094863">
              <w:marLeft w:val="0"/>
              <w:marRight w:val="0"/>
              <w:marTop w:val="0"/>
              <w:marBottom w:val="0"/>
              <w:divBdr>
                <w:top w:val="none" w:sz="0" w:space="0" w:color="auto"/>
                <w:left w:val="none" w:sz="0" w:space="0" w:color="auto"/>
                <w:bottom w:val="none" w:sz="0" w:space="0" w:color="auto"/>
                <w:right w:val="none" w:sz="0" w:space="0" w:color="auto"/>
              </w:divBdr>
              <w:divsChild>
                <w:div w:id="210504640">
                  <w:marLeft w:val="0"/>
                  <w:marRight w:val="0"/>
                  <w:marTop w:val="0"/>
                  <w:marBottom w:val="0"/>
                  <w:divBdr>
                    <w:top w:val="none" w:sz="0" w:space="0" w:color="auto"/>
                    <w:left w:val="none" w:sz="0" w:space="0" w:color="auto"/>
                    <w:bottom w:val="none" w:sz="0" w:space="0" w:color="auto"/>
                    <w:right w:val="none" w:sz="0" w:space="0" w:color="auto"/>
                  </w:divBdr>
                </w:div>
              </w:divsChild>
            </w:div>
            <w:div w:id="1274439361">
              <w:marLeft w:val="0"/>
              <w:marRight w:val="0"/>
              <w:marTop w:val="0"/>
              <w:marBottom w:val="0"/>
              <w:divBdr>
                <w:top w:val="none" w:sz="0" w:space="0" w:color="auto"/>
                <w:left w:val="none" w:sz="0" w:space="0" w:color="auto"/>
                <w:bottom w:val="none" w:sz="0" w:space="0" w:color="auto"/>
                <w:right w:val="none" w:sz="0" w:space="0" w:color="auto"/>
              </w:divBdr>
              <w:divsChild>
                <w:div w:id="1528367775">
                  <w:marLeft w:val="0"/>
                  <w:marRight w:val="0"/>
                  <w:marTop w:val="0"/>
                  <w:marBottom w:val="0"/>
                  <w:divBdr>
                    <w:top w:val="none" w:sz="0" w:space="0" w:color="auto"/>
                    <w:left w:val="none" w:sz="0" w:space="0" w:color="auto"/>
                    <w:bottom w:val="none" w:sz="0" w:space="0" w:color="auto"/>
                    <w:right w:val="none" w:sz="0" w:space="0" w:color="auto"/>
                  </w:divBdr>
                  <w:divsChild>
                    <w:div w:id="1387337398">
                      <w:marLeft w:val="0"/>
                      <w:marRight w:val="0"/>
                      <w:marTop w:val="0"/>
                      <w:marBottom w:val="0"/>
                      <w:divBdr>
                        <w:top w:val="none" w:sz="0" w:space="0" w:color="auto"/>
                        <w:left w:val="none" w:sz="0" w:space="0" w:color="auto"/>
                        <w:bottom w:val="none" w:sz="0" w:space="0" w:color="auto"/>
                        <w:right w:val="none" w:sz="0" w:space="0" w:color="auto"/>
                      </w:divBdr>
                      <w:divsChild>
                        <w:div w:id="1105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60209">
                  <w:marLeft w:val="0"/>
                  <w:marRight w:val="0"/>
                  <w:marTop w:val="0"/>
                  <w:marBottom w:val="0"/>
                  <w:divBdr>
                    <w:top w:val="none" w:sz="0" w:space="0" w:color="auto"/>
                    <w:left w:val="none" w:sz="0" w:space="0" w:color="auto"/>
                    <w:bottom w:val="none" w:sz="0" w:space="0" w:color="auto"/>
                    <w:right w:val="none" w:sz="0" w:space="0" w:color="auto"/>
                  </w:divBdr>
                  <w:divsChild>
                    <w:div w:id="597523194">
                      <w:marLeft w:val="0"/>
                      <w:marRight w:val="0"/>
                      <w:marTop w:val="0"/>
                      <w:marBottom w:val="0"/>
                      <w:divBdr>
                        <w:top w:val="none" w:sz="0" w:space="0" w:color="auto"/>
                        <w:left w:val="none" w:sz="0" w:space="0" w:color="auto"/>
                        <w:bottom w:val="none" w:sz="0" w:space="0" w:color="auto"/>
                        <w:right w:val="none" w:sz="0" w:space="0" w:color="auto"/>
                      </w:divBdr>
                      <w:divsChild>
                        <w:div w:id="20069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4469">
                  <w:marLeft w:val="0"/>
                  <w:marRight w:val="0"/>
                  <w:marTop w:val="0"/>
                  <w:marBottom w:val="0"/>
                  <w:divBdr>
                    <w:top w:val="none" w:sz="0" w:space="0" w:color="auto"/>
                    <w:left w:val="none" w:sz="0" w:space="0" w:color="auto"/>
                    <w:bottom w:val="none" w:sz="0" w:space="0" w:color="auto"/>
                    <w:right w:val="none" w:sz="0" w:space="0" w:color="auto"/>
                  </w:divBdr>
                  <w:divsChild>
                    <w:div w:id="863329586">
                      <w:marLeft w:val="0"/>
                      <w:marRight w:val="0"/>
                      <w:marTop w:val="0"/>
                      <w:marBottom w:val="0"/>
                      <w:divBdr>
                        <w:top w:val="none" w:sz="0" w:space="0" w:color="auto"/>
                        <w:left w:val="none" w:sz="0" w:space="0" w:color="auto"/>
                        <w:bottom w:val="none" w:sz="0" w:space="0" w:color="auto"/>
                        <w:right w:val="none" w:sz="0" w:space="0" w:color="auto"/>
                      </w:divBdr>
                      <w:divsChild>
                        <w:div w:id="18707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436882">
              <w:marLeft w:val="0"/>
              <w:marRight w:val="0"/>
              <w:marTop w:val="0"/>
              <w:marBottom w:val="0"/>
              <w:divBdr>
                <w:top w:val="none" w:sz="0" w:space="0" w:color="auto"/>
                <w:left w:val="none" w:sz="0" w:space="0" w:color="auto"/>
                <w:bottom w:val="none" w:sz="0" w:space="0" w:color="auto"/>
                <w:right w:val="none" w:sz="0" w:space="0" w:color="auto"/>
              </w:divBdr>
              <w:divsChild>
                <w:div w:id="7686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00003">
          <w:marLeft w:val="0"/>
          <w:marRight w:val="0"/>
          <w:marTop w:val="0"/>
          <w:marBottom w:val="0"/>
          <w:divBdr>
            <w:top w:val="none" w:sz="0" w:space="0" w:color="auto"/>
            <w:left w:val="none" w:sz="0" w:space="0" w:color="auto"/>
            <w:bottom w:val="none" w:sz="0" w:space="0" w:color="auto"/>
            <w:right w:val="none" w:sz="0" w:space="0" w:color="auto"/>
          </w:divBdr>
          <w:divsChild>
            <w:div w:id="42101641">
              <w:marLeft w:val="0"/>
              <w:marRight w:val="0"/>
              <w:marTop w:val="0"/>
              <w:marBottom w:val="0"/>
              <w:divBdr>
                <w:top w:val="none" w:sz="0" w:space="0" w:color="auto"/>
                <w:left w:val="none" w:sz="0" w:space="0" w:color="auto"/>
                <w:bottom w:val="none" w:sz="0" w:space="0" w:color="auto"/>
                <w:right w:val="none" w:sz="0" w:space="0" w:color="auto"/>
              </w:divBdr>
              <w:divsChild>
                <w:div w:id="933241626">
                  <w:marLeft w:val="0"/>
                  <w:marRight w:val="0"/>
                  <w:marTop w:val="0"/>
                  <w:marBottom w:val="0"/>
                  <w:divBdr>
                    <w:top w:val="none" w:sz="0" w:space="0" w:color="auto"/>
                    <w:left w:val="none" w:sz="0" w:space="0" w:color="auto"/>
                    <w:bottom w:val="none" w:sz="0" w:space="0" w:color="auto"/>
                    <w:right w:val="none" w:sz="0" w:space="0" w:color="auto"/>
                  </w:divBdr>
                  <w:divsChild>
                    <w:div w:id="1156343650">
                      <w:marLeft w:val="0"/>
                      <w:marRight w:val="0"/>
                      <w:marTop w:val="0"/>
                      <w:marBottom w:val="0"/>
                      <w:divBdr>
                        <w:top w:val="none" w:sz="0" w:space="0" w:color="auto"/>
                        <w:left w:val="none" w:sz="0" w:space="0" w:color="auto"/>
                        <w:bottom w:val="none" w:sz="0" w:space="0" w:color="auto"/>
                        <w:right w:val="none" w:sz="0" w:space="0" w:color="auto"/>
                      </w:divBdr>
                      <w:divsChild>
                        <w:div w:id="1592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2209">
                  <w:marLeft w:val="0"/>
                  <w:marRight w:val="0"/>
                  <w:marTop w:val="0"/>
                  <w:marBottom w:val="0"/>
                  <w:divBdr>
                    <w:top w:val="none" w:sz="0" w:space="0" w:color="auto"/>
                    <w:left w:val="none" w:sz="0" w:space="0" w:color="auto"/>
                    <w:bottom w:val="none" w:sz="0" w:space="0" w:color="auto"/>
                    <w:right w:val="none" w:sz="0" w:space="0" w:color="auto"/>
                  </w:divBdr>
                  <w:divsChild>
                    <w:div w:id="1595553664">
                      <w:marLeft w:val="0"/>
                      <w:marRight w:val="0"/>
                      <w:marTop w:val="0"/>
                      <w:marBottom w:val="0"/>
                      <w:divBdr>
                        <w:top w:val="none" w:sz="0" w:space="0" w:color="auto"/>
                        <w:left w:val="none" w:sz="0" w:space="0" w:color="auto"/>
                        <w:bottom w:val="none" w:sz="0" w:space="0" w:color="auto"/>
                        <w:right w:val="none" w:sz="0" w:space="0" w:color="auto"/>
                      </w:divBdr>
                      <w:divsChild>
                        <w:div w:id="8562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8416">
              <w:marLeft w:val="0"/>
              <w:marRight w:val="0"/>
              <w:marTop w:val="0"/>
              <w:marBottom w:val="0"/>
              <w:divBdr>
                <w:top w:val="none" w:sz="0" w:space="0" w:color="auto"/>
                <w:left w:val="none" w:sz="0" w:space="0" w:color="auto"/>
                <w:bottom w:val="none" w:sz="0" w:space="0" w:color="auto"/>
                <w:right w:val="none" w:sz="0" w:space="0" w:color="auto"/>
              </w:divBdr>
              <w:divsChild>
                <w:div w:id="229924610">
                  <w:marLeft w:val="0"/>
                  <w:marRight w:val="0"/>
                  <w:marTop w:val="0"/>
                  <w:marBottom w:val="0"/>
                  <w:divBdr>
                    <w:top w:val="none" w:sz="0" w:space="0" w:color="auto"/>
                    <w:left w:val="none" w:sz="0" w:space="0" w:color="auto"/>
                    <w:bottom w:val="none" w:sz="0" w:space="0" w:color="auto"/>
                    <w:right w:val="none" w:sz="0" w:space="0" w:color="auto"/>
                  </w:divBdr>
                </w:div>
              </w:divsChild>
            </w:div>
            <w:div w:id="197545930">
              <w:marLeft w:val="0"/>
              <w:marRight w:val="0"/>
              <w:marTop w:val="0"/>
              <w:marBottom w:val="0"/>
              <w:divBdr>
                <w:top w:val="none" w:sz="0" w:space="0" w:color="auto"/>
                <w:left w:val="none" w:sz="0" w:space="0" w:color="auto"/>
                <w:bottom w:val="none" w:sz="0" w:space="0" w:color="auto"/>
                <w:right w:val="none" w:sz="0" w:space="0" w:color="auto"/>
              </w:divBdr>
              <w:divsChild>
                <w:div w:id="464546153">
                  <w:marLeft w:val="0"/>
                  <w:marRight w:val="0"/>
                  <w:marTop w:val="0"/>
                  <w:marBottom w:val="0"/>
                  <w:divBdr>
                    <w:top w:val="none" w:sz="0" w:space="0" w:color="auto"/>
                    <w:left w:val="none" w:sz="0" w:space="0" w:color="auto"/>
                    <w:bottom w:val="none" w:sz="0" w:space="0" w:color="auto"/>
                    <w:right w:val="none" w:sz="0" w:space="0" w:color="auto"/>
                  </w:divBdr>
                </w:div>
              </w:divsChild>
            </w:div>
            <w:div w:id="435710081">
              <w:marLeft w:val="0"/>
              <w:marRight w:val="0"/>
              <w:marTop w:val="0"/>
              <w:marBottom w:val="0"/>
              <w:divBdr>
                <w:top w:val="none" w:sz="0" w:space="0" w:color="auto"/>
                <w:left w:val="none" w:sz="0" w:space="0" w:color="auto"/>
                <w:bottom w:val="none" w:sz="0" w:space="0" w:color="auto"/>
                <w:right w:val="none" w:sz="0" w:space="0" w:color="auto"/>
              </w:divBdr>
              <w:divsChild>
                <w:div w:id="182675651">
                  <w:marLeft w:val="0"/>
                  <w:marRight w:val="0"/>
                  <w:marTop w:val="0"/>
                  <w:marBottom w:val="0"/>
                  <w:divBdr>
                    <w:top w:val="none" w:sz="0" w:space="0" w:color="auto"/>
                    <w:left w:val="none" w:sz="0" w:space="0" w:color="auto"/>
                    <w:bottom w:val="none" w:sz="0" w:space="0" w:color="auto"/>
                    <w:right w:val="none" w:sz="0" w:space="0" w:color="auto"/>
                  </w:divBdr>
                </w:div>
              </w:divsChild>
            </w:div>
            <w:div w:id="1350185288">
              <w:marLeft w:val="0"/>
              <w:marRight w:val="0"/>
              <w:marTop w:val="0"/>
              <w:marBottom w:val="0"/>
              <w:divBdr>
                <w:top w:val="none" w:sz="0" w:space="0" w:color="auto"/>
                <w:left w:val="none" w:sz="0" w:space="0" w:color="auto"/>
                <w:bottom w:val="none" w:sz="0" w:space="0" w:color="auto"/>
                <w:right w:val="none" w:sz="0" w:space="0" w:color="auto"/>
              </w:divBdr>
              <w:divsChild>
                <w:div w:id="21129275">
                  <w:marLeft w:val="0"/>
                  <w:marRight w:val="0"/>
                  <w:marTop w:val="0"/>
                  <w:marBottom w:val="0"/>
                  <w:divBdr>
                    <w:top w:val="none" w:sz="0" w:space="0" w:color="auto"/>
                    <w:left w:val="none" w:sz="0" w:space="0" w:color="auto"/>
                    <w:bottom w:val="none" w:sz="0" w:space="0" w:color="auto"/>
                    <w:right w:val="none" w:sz="0" w:space="0" w:color="auto"/>
                  </w:divBdr>
                </w:div>
              </w:divsChild>
            </w:div>
            <w:div w:id="78137212">
              <w:marLeft w:val="0"/>
              <w:marRight w:val="0"/>
              <w:marTop w:val="0"/>
              <w:marBottom w:val="0"/>
              <w:divBdr>
                <w:top w:val="none" w:sz="0" w:space="0" w:color="auto"/>
                <w:left w:val="none" w:sz="0" w:space="0" w:color="auto"/>
                <w:bottom w:val="none" w:sz="0" w:space="0" w:color="auto"/>
                <w:right w:val="none" w:sz="0" w:space="0" w:color="auto"/>
              </w:divBdr>
              <w:divsChild>
                <w:div w:id="934747395">
                  <w:marLeft w:val="0"/>
                  <w:marRight w:val="0"/>
                  <w:marTop w:val="0"/>
                  <w:marBottom w:val="0"/>
                  <w:divBdr>
                    <w:top w:val="none" w:sz="0" w:space="0" w:color="auto"/>
                    <w:left w:val="none" w:sz="0" w:space="0" w:color="auto"/>
                    <w:bottom w:val="none" w:sz="0" w:space="0" w:color="auto"/>
                    <w:right w:val="none" w:sz="0" w:space="0" w:color="auto"/>
                  </w:divBdr>
                </w:div>
              </w:divsChild>
            </w:div>
            <w:div w:id="1205288112">
              <w:marLeft w:val="0"/>
              <w:marRight w:val="0"/>
              <w:marTop w:val="0"/>
              <w:marBottom w:val="0"/>
              <w:divBdr>
                <w:top w:val="none" w:sz="0" w:space="0" w:color="auto"/>
                <w:left w:val="none" w:sz="0" w:space="0" w:color="auto"/>
                <w:bottom w:val="none" w:sz="0" w:space="0" w:color="auto"/>
                <w:right w:val="none" w:sz="0" w:space="0" w:color="auto"/>
              </w:divBdr>
              <w:divsChild>
                <w:div w:id="207141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986">
          <w:marLeft w:val="0"/>
          <w:marRight w:val="0"/>
          <w:marTop w:val="0"/>
          <w:marBottom w:val="0"/>
          <w:divBdr>
            <w:top w:val="none" w:sz="0" w:space="0" w:color="auto"/>
            <w:left w:val="none" w:sz="0" w:space="0" w:color="auto"/>
            <w:bottom w:val="none" w:sz="0" w:space="0" w:color="auto"/>
            <w:right w:val="none" w:sz="0" w:space="0" w:color="auto"/>
          </w:divBdr>
          <w:divsChild>
            <w:div w:id="327100154">
              <w:marLeft w:val="0"/>
              <w:marRight w:val="0"/>
              <w:marTop w:val="0"/>
              <w:marBottom w:val="0"/>
              <w:divBdr>
                <w:top w:val="none" w:sz="0" w:space="0" w:color="auto"/>
                <w:left w:val="none" w:sz="0" w:space="0" w:color="auto"/>
                <w:bottom w:val="none" w:sz="0" w:space="0" w:color="auto"/>
                <w:right w:val="none" w:sz="0" w:space="0" w:color="auto"/>
              </w:divBdr>
              <w:divsChild>
                <w:div w:id="2034113955">
                  <w:marLeft w:val="0"/>
                  <w:marRight w:val="0"/>
                  <w:marTop w:val="0"/>
                  <w:marBottom w:val="0"/>
                  <w:divBdr>
                    <w:top w:val="none" w:sz="0" w:space="0" w:color="auto"/>
                    <w:left w:val="none" w:sz="0" w:space="0" w:color="auto"/>
                    <w:bottom w:val="none" w:sz="0" w:space="0" w:color="auto"/>
                    <w:right w:val="none" w:sz="0" w:space="0" w:color="auto"/>
                  </w:divBdr>
                </w:div>
              </w:divsChild>
            </w:div>
            <w:div w:id="217399000">
              <w:marLeft w:val="0"/>
              <w:marRight w:val="0"/>
              <w:marTop w:val="0"/>
              <w:marBottom w:val="0"/>
              <w:divBdr>
                <w:top w:val="none" w:sz="0" w:space="0" w:color="auto"/>
                <w:left w:val="none" w:sz="0" w:space="0" w:color="auto"/>
                <w:bottom w:val="none" w:sz="0" w:space="0" w:color="auto"/>
                <w:right w:val="none" w:sz="0" w:space="0" w:color="auto"/>
              </w:divBdr>
              <w:divsChild>
                <w:div w:id="1463186851">
                  <w:marLeft w:val="0"/>
                  <w:marRight w:val="0"/>
                  <w:marTop w:val="0"/>
                  <w:marBottom w:val="0"/>
                  <w:divBdr>
                    <w:top w:val="none" w:sz="0" w:space="0" w:color="auto"/>
                    <w:left w:val="none" w:sz="0" w:space="0" w:color="auto"/>
                    <w:bottom w:val="none" w:sz="0" w:space="0" w:color="auto"/>
                    <w:right w:val="none" w:sz="0" w:space="0" w:color="auto"/>
                  </w:divBdr>
                </w:div>
              </w:divsChild>
            </w:div>
            <w:div w:id="242758145">
              <w:marLeft w:val="0"/>
              <w:marRight w:val="0"/>
              <w:marTop w:val="0"/>
              <w:marBottom w:val="0"/>
              <w:divBdr>
                <w:top w:val="none" w:sz="0" w:space="0" w:color="auto"/>
                <w:left w:val="none" w:sz="0" w:space="0" w:color="auto"/>
                <w:bottom w:val="none" w:sz="0" w:space="0" w:color="auto"/>
                <w:right w:val="none" w:sz="0" w:space="0" w:color="auto"/>
              </w:divBdr>
              <w:divsChild>
                <w:div w:id="179976850">
                  <w:marLeft w:val="0"/>
                  <w:marRight w:val="0"/>
                  <w:marTop w:val="0"/>
                  <w:marBottom w:val="0"/>
                  <w:divBdr>
                    <w:top w:val="none" w:sz="0" w:space="0" w:color="auto"/>
                    <w:left w:val="none" w:sz="0" w:space="0" w:color="auto"/>
                    <w:bottom w:val="none" w:sz="0" w:space="0" w:color="auto"/>
                    <w:right w:val="none" w:sz="0" w:space="0" w:color="auto"/>
                  </w:divBdr>
                </w:div>
              </w:divsChild>
            </w:div>
            <w:div w:id="707218322">
              <w:marLeft w:val="0"/>
              <w:marRight w:val="0"/>
              <w:marTop w:val="0"/>
              <w:marBottom w:val="0"/>
              <w:divBdr>
                <w:top w:val="none" w:sz="0" w:space="0" w:color="auto"/>
                <w:left w:val="none" w:sz="0" w:space="0" w:color="auto"/>
                <w:bottom w:val="none" w:sz="0" w:space="0" w:color="auto"/>
                <w:right w:val="none" w:sz="0" w:space="0" w:color="auto"/>
              </w:divBdr>
              <w:divsChild>
                <w:div w:id="2004429418">
                  <w:marLeft w:val="0"/>
                  <w:marRight w:val="0"/>
                  <w:marTop w:val="0"/>
                  <w:marBottom w:val="0"/>
                  <w:divBdr>
                    <w:top w:val="none" w:sz="0" w:space="0" w:color="auto"/>
                    <w:left w:val="none" w:sz="0" w:space="0" w:color="auto"/>
                    <w:bottom w:val="none" w:sz="0" w:space="0" w:color="auto"/>
                    <w:right w:val="none" w:sz="0" w:space="0" w:color="auto"/>
                  </w:divBdr>
                </w:div>
              </w:divsChild>
            </w:div>
            <w:div w:id="833909379">
              <w:marLeft w:val="0"/>
              <w:marRight w:val="0"/>
              <w:marTop w:val="0"/>
              <w:marBottom w:val="0"/>
              <w:divBdr>
                <w:top w:val="none" w:sz="0" w:space="0" w:color="auto"/>
                <w:left w:val="none" w:sz="0" w:space="0" w:color="auto"/>
                <w:bottom w:val="none" w:sz="0" w:space="0" w:color="auto"/>
                <w:right w:val="none" w:sz="0" w:space="0" w:color="auto"/>
              </w:divBdr>
              <w:divsChild>
                <w:div w:id="870074054">
                  <w:marLeft w:val="0"/>
                  <w:marRight w:val="0"/>
                  <w:marTop w:val="0"/>
                  <w:marBottom w:val="0"/>
                  <w:divBdr>
                    <w:top w:val="none" w:sz="0" w:space="0" w:color="auto"/>
                    <w:left w:val="none" w:sz="0" w:space="0" w:color="auto"/>
                    <w:bottom w:val="none" w:sz="0" w:space="0" w:color="auto"/>
                    <w:right w:val="none" w:sz="0" w:space="0" w:color="auto"/>
                  </w:divBdr>
                </w:div>
              </w:divsChild>
            </w:div>
            <w:div w:id="1147432744">
              <w:marLeft w:val="0"/>
              <w:marRight w:val="0"/>
              <w:marTop w:val="0"/>
              <w:marBottom w:val="0"/>
              <w:divBdr>
                <w:top w:val="none" w:sz="0" w:space="0" w:color="auto"/>
                <w:left w:val="none" w:sz="0" w:space="0" w:color="auto"/>
                <w:bottom w:val="none" w:sz="0" w:space="0" w:color="auto"/>
                <w:right w:val="none" w:sz="0" w:space="0" w:color="auto"/>
              </w:divBdr>
              <w:divsChild>
                <w:div w:id="780145680">
                  <w:marLeft w:val="0"/>
                  <w:marRight w:val="0"/>
                  <w:marTop w:val="0"/>
                  <w:marBottom w:val="0"/>
                  <w:divBdr>
                    <w:top w:val="none" w:sz="0" w:space="0" w:color="auto"/>
                    <w:left w:val="none" w:sz="0" w:space="0" w:color="auto"/>
                    <w:bottom w:val="none" w:sz="0" w:space="0" w:color="auto"/>
                    <w:right w:val="none" w:sz="0" w:space="0" w:color="auto"/>
                  </w:divBdr>
                </w:div>
              </w:divsChild>
            </w:div>
            <w:div w:id="1077827754">
              <w:marLeft w:val="0"/>
              <w:marRight w:val="0"/>
              <w:marTop w:val="0"/>
              <w:marBottom w:val="0"/>
              <w:divBdr>
                <w:top w:val="none" w:sz="0" w:space="0" w:color="auto"/>
                <w:left w:val="none" w:sz="0" w:space="0" w:color="auto"/>
                <w:bottom w:val="none" w:sz="0" w:space="0" w:color="auto"/>
                <w:right w:val="none" w:sz="0" w:space="0" w:color="auto"/>
              </w:divBdr>
              <w:divsChild>
                <w:div w:id="14025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002">
          <w:marLeft w:val="0"/>
          <w:marRight w:val="0"/>
          <w:marTop w:val="0"/>
          <w:marBottom w:val="0"/>
          <w:divBdr>
            <w:top w:val="none" w:sz="0" w:space="0" w:color="auto"/>
            <w:left w:val="none" w:sz="0" w:space="0" w:color="auto"/>
            <w:bottom w:val="none" w:sz="0" w:space="0" w:color="auto"/>
            <w:right w:val="none" w:sz="0" w:space="0" w:color="auto"/>
          </w:divBdr>
          <w:divsChild>
            <w:div w:id="2043094087">
              <w:marLeft w:val="0"/>
              <w:marRight w:val="0"/>
              <w:marTop w:val="0"/>
              <w:marBottom w:val="0"/>
              <w:divBdr>
                <w:top w:val="none" w:sz="0" w:space="0" w:color="auto"/>
                <w:left w:val="none" w:sz="0" w:space="0" w:color="auto"/>
                <w:bottom w:val="none" w:sz="0" w:space="0" w:color="auto"/>
                <w:right w:val="none" w:sz="0" w:space="0" w:color="auto"/>
              </w:divBdr>
              <w:divsChild>
                <w:div w:id="1345136526">
                  <w:marLeft w:val="0"/>
                  <w:marRight w:val="0"/>
                  <w:marTop w:val="0"/>
                  <w:marBottom w:val="0"/>
                  <w:divBdr>
                    <w:top w:val="none" w:sz="0" w:space="0" w:color="auto"/>
                    <w:left w:val="none" w:sz="0" w:space="0" w:color="auto"/>
                    <w:bottom w:val="none" w:sz="0" w:space="0" w:color="auto"/>
                    <w:right w:val="none" w:sz="0" w:space="0" w:color="auto"/>
                  </w:divBdr>
                </w:div>
              </w:divsChild>
            </w:div>
            <w:div w:id="549263493">
              <w:marLeft w:val="0"/>
              <w:marRight w:val="0"/>
              <w:marTop w:val="0"/>
              <w:marBottom w:val="0"/>
              <w:divBdr>
                <w:top w:val="none" w:sz="0" w:space="0" w:color="auto"/>
                <w:left w:val="none" w:sz="0" w:space="0" w:color="auto"/>
                <w:bottom w:val="none" w:sz="0" w:space="0" w:color="auto"/>
                <w:right w:val="none" w:sz="0" w:space="0" w:color="auto"/>
              </w:divBdr>
              <w:divsChild>
                <w:div w:id="1101798776">
                  <w:marLeft w:val="0"/>
                  <w:marRight w:val="0"/>
                  <w:marTop w:val="0"/>
                  <w:marBottom w:val="0"/>
                  <w:divBdr>
                    <w:top w:val="none" w:sz="0" w:space="0" w:color="auto"/>
                    <w:left w:val="none" w:sz="0" w:space="0" w:color="auto"/>
                    <w:bottom w:val="none" w:sz="0" w:space="0" w:color="auto"/>
                    <w:right w:val="none" w:sz="0" w:space="0" w:color="auto"/>
                  </w:divBdr>
                  <w:divsChild>
                    <w:div w:id="10562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0798">
              <w:marLeft w:val="0"/>
              <w:marRight w:val="0"/>
              <w:marTop w:val="0"/>
              <w:marBottom w:val="0"/>
              <w:divBdr>
                <w:top w:val="none" w:sz="0" w:space="0" w:color="auto"/>
                <w:left w:val="none" w:sz="0" w:space="0" w:color="auto"/>
                <w:bottom w:val="none" w:sz="0" w:space="0" w:color="auto"/>
                <w:right w:val="none" w:sz="0" w:space="0" w:color="auto"/>
              </w:divBdr>
              <w:divsChild>
                <w:div w:id="998769974">
                  <w:marLeft w:val="0"/>
                  <w:marRight w:val="0"/>
                  <w:marTop w:val="0"/>
                  <w:marBottom w:val="0"/>
                  <w:divBdr>
                    <w:top w:val="none" w:sz="0" w:space="0" w:color="auto"/>
                    <w:left w:val="none" w:sz="0" w:space="0" w:color="auto"/>
                    <w:bottom w:val="none" w:sz="0" w:space="0" w:color="auto"/>
                    <w:right w:val="none" w:sz="0" w:space="0" w:color="auto"/>
                  </w:divBdr>
                </w:div>
              </w:divsChild>
            </w:div>
            <w:div w:id="1908802852">
              <w:marLeft w:val="0"/>
              <w:marRight w:val="0"/>
              <w:marTop w:val="0"/>
              <w:marBottom w:val="0"/>
              <w:divBdr>
                <w:top w:val="none" w:sz="0" w:space="0" w:color="auto"/>
                <w:left w:val="none" w:sz="0" w:space="0" w:color="auto"/>
                <w:bottom w:val="none" w:sz="0" w:space="0" w:color="auto"/>
                <w:right w:val="none" w:sz="0" w:space="0" w:color="auto"/>
              </w:divBdr>
              <w:divsChild>
                <w:div w:id="1258098725">
                  <w:marLeft w:val="0"/>
                  <w:marRight w:val="0"/>
                  <w:marTop w:val="0"/>
                  <w:marBottom w:val="0"/>
                  <w:divBdr>
                    <w:top w:val="none" w:sz="0" w:space="0" w:color="auto"/>
                    <w:left w:val="none" w:sz="0" w:space="0" w:color="auto"/>
                    <w:bottom w:val="none" w:sz="0" w:space="0" w:color="auto"/>
                    <w:right w:val="none" w:sz="0" w:space="0" w:color="auto"/>
                  </w:divBdr>
                </w:div>
              </w:divsChild>
            </w:div>
            <w:div w:id="270743861">
              <w:marLeft w:val="0"/>
              <w:marRight w:val="0"/>
              <w:marTop w:val="0"/>
              <w:marBottom w:val="0"/>
              <w:divBdr>
                <w:top w:val="none" w:sz="0" w:space="0" w:color="auto"/>
                <w:left w:val="none" w:sz="0" w:space="0" w:color="auto"/>
                <w:bottom w:val="none" w:sz="0" w:space="0" w:color="auto"/>
                <w:right w:val="none" w:sz="0" w:space="0" w:color="auto"/>
              </w:divBdr>
              <w:divsChild>
                <w:div w:id="816338607">
                  <w:marLeft w:val="0"/>
                  <w:marRight w:val="0"/>
                  <w:marTop w:val="0"/>
                  <w:marBottom w:val="0"/>
                  <w:divBdr>
                    <w:top w:val="none" w:sz="0" w:space="0" w:color="auto"/>
                    <w:left w:val="none" w:sz="0" w:space="0" w:color="auto"/>
                    <w:bottom w:val="none" w:sz="0" w:space="0" w:color="auto"/>
                    <w:right w:val="none" w:sz="0" w:space="0" w:color="auto"/>
                  </w:divBdr>
                </w:div>
              </w:divsChild>
            </w:div>
            <w:div w:id="497306658">
              <w:marLeft w:val="0"/>
              <w:marRight w:val="0"/>
              <w:marTop w:val="0"/>
              <w:marBottom w:val="0"/>
              <w:divBdr>
                <w:top w:val="none" w:sz="0" w:space="0" w:color="auto"/>
                <w:left w:val="none" w:sz="0" w:space="0" w:color="auto"/>
                <w:bottom w:val="none" w:sz="0" w:space="0" w:color="auto"/>
                <w:right w:val="none" w:sz="0" w:space="0" w:color="auto"/>
              </w:divBdr>
              <w:divsChild>
                <w:div w:id="855659223">
                  <w:marLeft w:val="0"/>
                  <w:marRight w:val="0"/>
                  <w:marTop w:val="0"/>
                  <w:marBottom w:val="0"/>
                  <w:divBdr>
                    <w:top w:val="none" w:sz="0" w:space="0" w:color="auto"/>
                    <w:left w:val="none" w:sz="0" w:space="0" w:color="auto"/>
                    <w:bottom w:val="none" w:sz="0" w:space="0" w:color="auto"/>
                    <w:right w:val="none" w:sz="0" w:space="0" w:color="auto"/>
                  </w:divBdr>
                </w:div>
              </w:divsChild>
            </w:div>
            <w:div w:id="2131774783">
              <w:marLeft w:val="0"/>
              <w:marRight w:val="0"/>
              <w:marTop w:val="0"/>
              <w:marBottom w:val="0"/>
              <w:divBdr>
                <w:top w:val="none" w:sz="0" w:space="0" w:color="auto"/>
                <w:left w:val="none" w:sz="0" w:space="0" w:color="auto"/>
                <w:bottom w:val="none" w:sz="0" w:space="0" w:color="auto"/>
                <w:right w:val="none" w:sz="0" w:space="0" w:color="auto"/>
              </w:divBdr>
              <w:divsChild>
                <w:div w:id="1600410790">
                  <w:marLeft w:val="0"/>
                  <w:marRight w:val="0"/>
                  <w:marTop w:val="0"/>
                  <w:marBottom w:val="0"/>
                  <w:divBdr>
                    <w:top w:val="none" w:sz="0" w:space="0" w:color="auto"/>
                    <w:left w:val="none" w:sz="0" w:space="0" w:color="auto"/>
                    <w:bottom w:val="none" w:sz="0" w:space="0" w:color="auto"/>
                    <w:right w:val="none" w:sz="0" w:space="0" w:color="auto"/>
                  </w:divBdr>
                </w:div>
              </w:divsChild>
            </w:div>
            <w:div w:id="1911965717">
              <w:marLeft w:val="0"/>
              <w:marRight w:val="0"/>
              <w:marTop w:val="0"/>
              <w:marBottom w:val="0"/>
              <w:divBdr>
                <w:top w:val="none" w:sz="0" w:space="0" w:color="auto"/>
                <w:left w:val="none" w:sz="0" w:space="0" w:color="auto"/>
                <w:bottom w:val="none" w:sz="0" w:space="0" w:color="auto"/>
                <w:right w:val="none" w:sz="0" w:space="0" w:color="auto"/>
              </w:divBdr>
              <w:divsChild>
                <w:div w:id="372848523">
                  <w:marLeft w:val="0"/>
                  <w:marRight w:val="0"/>
                  <w:marTop w:val="0"/>
                  <w:marBottom w:val="0"/>
                  <w:divBdr>
                    <w:top w:val="none" w:sz="0" w:space="0" w:color="auto"/>
                    <w:left w:val="none" w:sz="0" w:space="0" w:color="auto"/>
                    <w:bottom w:val="none" w:sz="0" w:space="0" w:color="auto"/>
                    <w:right w:val="none" w:sz="0" w:space="0" w:color="auto"/>
                  </w:divBdr>
                </w:div>
              </w:divsChild>
            </w:div>
            <w:div w:id="2054495751">
              <w:marLeft w:val="0"/>
              <w:marRight w:val="0"/>
              <w:marTop w:val="0"/>
              <w:marBottom w:val="0"/>
              <w:divBdr>
                <w:top w:val="none" w:sz="0" w:space="0" w:color="auto"/>
                <w:left w:val="none" w:sz="0" w:space="0" w:color="auto"/>
                <w:bottom w:val="none" w:sz="0" w:space="0" w:color="auto"/>
                <w:right w:val="none" w:sz="0" w:space="0" w:color="auto"/>
              </w:divBdr>
              <w:divsChild>
                <w:div w:id="20293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8486">
          <w:marLeft w:val="0"/>
          <w:marRight w:val="0"/>
          <w:marTop w:val="0"/>
          <w:marBottom w:val="0"/>
          <w:divBdr>
            <w:top w:val="none" w:sz="0" w:space="0" w:color="auto"/>
            <w:left w:val="none" w:sz="0" w:space="0" w:color="auto"/>
            <w:bottom w:val="none" w:sz="0" w:space="0" w:color="auto"/>
            <w:right w:val="none" w:sz="0" w:space="0" w:color="auto"/>
          </w:divBdr>
          <w:divsChild>
            <w:div w:id="1928726218">
              <w:marLeft w:val="0"/>
              <w:marRight w:val="0"/>
              <w:marTop w:val="0"/>
              <w:marBottom w:val="0"/>
              <w:divBdr>
                <w:top w:val="none" w:sz="0" w:space="0" w:color="auto"/>
                <w:left w:val="none" w:sz="0" w:space="0" w:color="auto"/>
                <w:bottom w:val="none" w:sz="0" w:space="0" w:color="auto"/>
                <w:right w:val="none" w:sz="0" w:space="0" w:color="auto"/>
              </w:divBdr>
              <w:divsChild>
                <w:div w:id="228808636">
                  <w:marLeft w:val="0"/>
                  <w:marRight w:val="0"/>
                  <w:marTop w:val="0"/>
                  <w:marBottom w:val="0"/>
                  <w:divBdr>
                    <w:top w:val="none" w:sz="0" w:space="0" w:color="auto"/>
                    <w:left w:val="none" w:sz="0" w:space="0" w:color="auto"/>
                    <w:bottom w:val="none" w:sz="0" w:space="0" w:color="auto"/>
                    <w:right w:val="none" w:sz="0" w:space="0" w:color="auto"/>
                  </w:divBdr>
                </w:div>
              </w:divsChild>
            </w:div>
            <w:div w:id="478769108">
              <w:marLeft w:val="0"/>
              <w:marRight w:val="0"/>
              <w:marTop w:val="0"/>
              <w:marBottom w:val="0"/>
              <w:divBdr>
                <w:top w:val="none" w:sz="0" w:space="0" w:color="auto"/>
                <w:left w:val="none" w:sz="0" w:space="0" w:color="auto"/>
                <w:bottom w:val="none" w:sz="0" w:space="0" w:color="auto"/>
                <w:right w:val="none" w:sz="0" w:space="0" w:color="auto"/>
              </w:divBdr>
              <w:divsChild>
                <w:div w:id="145442031">
                  <w:marLeft w:val="0"/>
                  <w:marRight w:val="0"/>
                  <w:marTop w:val="0"/>
                  <w:marBottom w:val="0"/>
                  <w:divBdr>
                    <w:top w:val="none" w:sz="0" w:space="0" w:color="auto"/>
                    <w:left w:val="none" w:sz="0" w:space="0" w:color="auto"/>
                    <w:bottom w:val="none" w:sz="0" w:space="0" w:color="auto"/>
                    <w:right w:val="none" w:sz="0" w:space="0" w:color="auto"/>
                  </w:divBdr>
                </w:div>
              </w:divsChild>
            </w:div>
            <w:div w:id="178129817">
              <w:marLeft w:val="0"/>
              <w:marRight w:val="0"/>
              <w:marTop w:val="0"/>
              <w:marBottom w:val="0"/>
              <w:divBdr>
                <w:top w:val="none" w:sz="0" w:space="0" w:color="auto"/>
                <w:left w:val="none" w:sz="0" w:space="0" w:color="auto"/>
                <w:bottom w:val="none" w:sz="0" w:space="0" w:color="auto"/>
                <w:right w:val="none" w:sz="0" w:space="0" w:color="auto"/>
              </w:divBdr>
              <w:divsChild>
                <w:div w:id="1406146552">
                  <w:marLeft w:val="0"/>
                  <w:marRight w:val="0"/>
                  <w:marTop w:val="0"/>
                  <w:marBottom w:val="0"/>
                  <w:divBdr>
                    <w:top w:val="none" w:sz="0" w:space="0" w:color="auto"/>
                    <w:left w:val="none" w:sz="0" w:space="0" w:color="auto"/>
                    <w:bottom w:val="none" w:sz="0" w:space="0" w:color="auto"/>
                    <w:right w:val="none" w:sz="0" w:space="0" w:color="auto"/>
                  </w:divBdr>
                </w:div>
              </w:divsChild>
            </w:div>
            <w:div w:id="2074228997">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0"/>
                  <w:marBottom w:val="0"/>
                  <w:divBdr>
                    <w:top w:val="none" w:sz="0" w:space="0" w:color="auto"/>
                    <w:left w:val="none" w:sz="0" w:space="0" w:color="auto"/>
                    <w:bottom w:val="none" w:sz="0" w:space="0" w:color="auto"/>
                    <w:right w:val="none" w:sz="0" w:space="0" w:color="auto"/>
                  </w:divBdr>
                </w:div>
              </w:divsChild>
            </w:div>
            <w:div w:id="1669214964">
              <w:marLeft w:val="0"/>
              <w:marRight w:val="0"/>
              <w:marTop w:val="0"/>
              <w:marBottom w:val="0"/>
              <w:divBdr>
                <w:top w:val="none" w:sz="0" w:space="0" w:color="auto"/>
                <w:left w:val="none" w:sz="0" w:space="0" w:color="auto"/>
                <w:bottom w:val="none" w:sz="0" w:space="0" w:color="auto"/>
                <w:right w:val="none" w:sz="0" w:space="0" w:color="auto"/>
              </w:divBdr>
              <w:divsChild>
                <w:div w:id="519584988">
                  <w:marLeft w:val="0"/>
                  <w:marRight w:val="0"/>
                  <w:marTop w:val="0"/>
                  <w:marBottom w:val="0"/>
                  <w:divBdr>
                    <w:top w:val="none" w:sz="0" w:space="0" w:color="auto"/>
                    <w:left w:val="none" w:sz="0" w:space="0" w:color="auto"/>
                    <w:bottom w:val="none" w:sz="0" w:space="0" w:color="auto"/>
                    <w:right w:val="none" w:sz="0" w:space="0" w:color="auto"/>
                  </w:divBdr>
                </w:div>
              </w:divsChild>
            </w:div>
            <w:div w:id="328140756">
              <w:marLeft w:val="0"/>
              <w:marRight w:val="0"/>
              <w:marTop w:val="0"/>
              <w:marBottom w:val="0"/>
              <w:divBdr>
                <w:top w:val="none" w:sz="0" w:space="0" w:color="auto"/>
                <w:left w:val="none" w:sz="0" w:space="0" w:color="auto"/>
                <w:bottom w:val="none" w:sz="0" w:space="0" w:color="auto"/>
                <w:right w:val="none" w:sz="0" w:space="0" w:color="auto"/>
              </w:divBdr>
              <w:divsChild>
                <w:div w:id="1145509813">
                  <w:marLeft w:val="0"/>
                  <w:marRight w:val="0"/>
                  <w:marTop w:val="0"/>
                  <w:marBottom w:val="0"/>
                  <w:divBdr>
                    <w:top w:val="none" w:sz="0" w:space="0" w:color="auto"/>
                    <w:left w:val="none" w:sz="0" w:space="0" w:color="auto"/>
                    <w:bottom w:val="none" w:sz="0" w:space="0" w:color="auto"/>
                    <w:right w:val="none" w:sz="0" w:space="0" w:color="auto"/>
                  </w:divBdr>
                </w:div>
              </w:divsChild>
            </w:div>
            <w:div w:id="784808190">
              <w:marLeft w:val="0"/>
              <w:marRight w:val="0"/>
              <w:marTop w:val="0"/>
              <w:marBottom w:val="0"/>
              <w:divBdr>
                <w:top w:val="none" w:sz="0" w:space="0" w:color="auto"/>
                <w:left w:val="none" w:sz="0" w:space="0" w:color="auto"/>
                <w:bottom w:val="none" w:sz="0" w:space="0" w:color="auto"/>
                <w:right w:val="none" w:sz="0" w:space="0" w:color="auto"/>
              </w:divBdr>
              <w:divsChild>
                <w:div w:id="1305967459">
                  <w:marLeft w:val="0"/>
                  <w:marRight w:val="0"/>
                  <w:marTop w:val="0"/>
                  <w:marBottom w:val="0"/>
                  <w:divBdr>
                    <w:top w:val="none" w:sz="0" w:space="0" w:color="auto"/>
                    <w:left w:val="none" w:sz="0" w:space="0" w:color="auto"/>
                    <w:bottom w:val="none" w:sz="0" w:space="0" w:color="auto"/>
                    <w:right w:val="none" w:sz="0" w:space="0" w:color="auto"/>
                  </w:divBdr>
                </w:div>
              </w:divsChild>
            </w:div>
            <w:div w:id="640500920">
              <w:marLeft w:val="0"/>
              <w:marRight w:val="0"/>
              <w:marTop w:val="0"/>
              <w:marBottom w:val="0"/>
              <w:divBdr>
                <w:top w:val="none" w:sz="0" w:space="0" w:color="auto"/>
                <w:left w:val="none" w:sz="0" w:space="0" w:color="auto"/>
                <w:bottom w:val="none" w:sz="0" w:space="0" w:color="auto"/>
                <w:right w:val="none" w:sz="0" w:space="0" w:color="auto"/>
              </w:divBdr>
              <w:divsChild>
                <w:div w:id="2108502074">
                  <w:marLeft w:val="0"/>
                  <w:marRight w:val="0"/>
                  <w:marTop w:val="0"/>
                  <w:marBottom w:val="0"/>
                  <w:divBdr>
                    <w:top w:val="none" w:sz="0" w:space="0" w:color="auto"/>
                    <w:left w:val="none" w:sz="0" w:space="0" w:color="auto"/>
                    <w:bottom w:val="none" w:sz="0" w:space="0" w:color="auto"/>
                    <w:right w:val="none" w:sz="0" w:space="0" w:color="auto"/>
                  </w:divBdr>
                </w:div>
              </w:divsChild>
            </w:div>
            <w:div w:id="773592792">
              <w:marLeft w:val="0"/>
              <w:marRight w:val="0"/>
              <w:marTop w:val="0"/>
              <w:marBottom w:val="0"/>
              <w:divBdr>
                <w:top w:val="none" w:sz="0" w:space="0" w:color="auto"/>
                <w:left w:val="none" w:sz="0" w:space="0" w:color="auto"/>
                <w:bottom w:val="none" w:sz="0" w:space="0" w:color="auto"/>
                <w:right w:val="none" w:sz="0" w:space="0" w:color="auto"/>
              </w:divBdr>
              <w:divsChild>
                <w:div w:id="1922524622">
                  <w:marLeft w:val="0"/>
                  <w:marRight w:val="0"/>
                  <w:marTop w:val="0"/>
                  <w:marBottom w:val="0"/>
                  <w:divBdr>
                    <w:top w:val="none" w:sz="0" w:space="0" w:color="auto"/>
                    <w:left w:val="none" w:sz="0" w:space="0" w:color="auto"/>
                    <w:bottom w:val="none" w:sz="0" w:space="0" w:color="auto"/>
                    <w:right w:val="none" w:sz="0" w:space="0" w:color="auto"/>
                  </w:divBdr>
                </w:div>
              </w:divsChild>
            </w:div>
            <w:div w:id="351688060">
              <w:marLeft w:val="0"/>
              <w:marRight w:val="0"/>
              <w:marTop w:val="0"/>
              <w:marBottom w:val="0"/>
              <w:divBdr>
                <w:top w:val="none" w:sz="0" w:space="0" w:color="auto"/>
                <w:left w:val="none" w:sz="0" w:space="0" w:color="auto"/>
                <w:bottom w:val="none" w:sz="0" w:space="0" w:color="auto"/>
                <w:right w:val="none" w:sz="0" w:space="0" w:color="auto"/>
              </w:divBdr>
              <w:divsChild>
                <w:div w:id="1866164582">
                  <w:marLeft w:val="0"/>
                  <w:marRight w:val="0"/>
                  <w:marTop w:val="0"/>
                  <w:marBottom w:val="0"/>
                  <w:divBdr>
                    <w:top w:val="none" w:sz="0" w:space="0" w:color="auto"/>
                    <w:left w:val="none" w:sz="0" w:space="0" w:color="auto"/>
                    <w:bottom w:val="none" w:sz="0" w:space="0" w:color="auto"/>
                    <w:right w:val="none" w:sz="0" w:space="0" w:color="auto"/>
                  </w:divBdr>
                </w:div>
              </w:divsChild>
            </w:div>
            <w:div w:id="174000769">
              <w:marLeft w:val="0"/>
              <w:marRight w:val="0"/>
              <w:marTop w:val="0"/>
              <w:marBottom w:val="0"/>
              <w:divBdr>
                <w:top w:val="none" w:sz="0" w:space="0" w:color="auto"/>
                <w:left w:val="none" w:sz="0" w:space="0" w:color="auto"/>
                <w:bottom w:val="none" w:sz="0" w:space="0" w:color="auto"/>
                <w:right w:val="none" w:sz="0" w:space="0" w:color="auto"/>
              </w:divBdr>
              <w:divsChild>
                <w:div w:id="666058697">
                  <w:marLeft w:val="0"/>
                  <w:marRight w:val="0"/>
                  <w:marTop w:val="0"/>
                  <w:marBottom w:val="0"/>
                  <w:divBdr>
                    <w:top w:val="none" w:sz="0" w:space="0" w:color="auto"/>
                    <w:left w:val="none" w:sz="0" w:space="0" w:color="auto"/>
                    <w:bottom w:val="none" w:sz="0" w:space="0" w:color="auto"/>
                    <w:right w:val="none" w:sz="0" w:space="0" w:color="auto"/>
                  </w:divBdr>
                </w:div>
              </w:divsChild>
            </w:div>
            <w:div w:id="877861647">
              <w:marLeft w:val="0"/>
              <w:marRight w:val="0"/>
              <w:marTop w:val="0"/>
              <w:marBottom w:val="0"/>
              <w:divBdr>
                <w:top w:val="none" w:sz="0" w:space="0" w:color="auto"/>
                <w:left w:val="none" w:sz="0" w:space="0" w:color="auto"/>
                <w:bottom w:val="none" w:sz="0" w:space="0" w:color="auto"/>
                <w:right w:val="none" w:sz="0" w:space="0" w:color="auto"/>
              </w:divBdr>
              <w:divsChild>
                <w:div w:id="1069232008">
                  <w:marLeft w:val="0"/>
                  <w:marRight w:val="0"/>
                  <w:marTop w:val="0"/>
                  <w:marBottom w:val="0"/>
                  <w:divBdr>
                    <w:top w:val="none" w:sz="0" w:space="0" w:color="auto"/>
                    <w:left w:val="none" w:sz="0" w:space="0" w:color="auto"/>
                    <w:bottom w:val="none" w:sz="0" w:space="0" w:color="auto"/>
                    <w:right w:val="none" w:sz="0" w:space="0" w:color="auto"/>
                  </w:divBdr>
                  <w:divsChild>
                    <w:div w:id="1926911581">
                      <w:marLeft w:val="0"/>
                      <w:marRight w:val="0"/>
                      <w:marTop w:val="0"/>
                      <w:marBottom w:val="0"/>
                      <w:divBdr>
                        <w:top w:val="none" w:sz="0" w:space="0" w:color="auto"/>
                        <w:left w:val="none" w:sz="0" w:space="0" w:color="auto"/>
                        <w:bottom w:val="none" w:sz="0" w:space="0" w:color="auto"/>
                        <w:right w:val="none" w:sz="0" w:space="0" w:color="auto"/>
                      </w:divBdr>
                    </w:div>
                  </w:divsChild>
                </w:div>
                <w:div w:id="951085602">
                  <w:marLeft w:val="0"/>
                  <w:marRight w:val="0"/>
                  <w:marTop w:val="0"/>
                  <w:marBottom w:val="0"/>
                  <w:divBdr>
                    <w:top w:val="none" w:sz="0" w:space="0" w:color="auto"/>
                    <w:left w:val="none" w:sz="0" w:space="0" w:color="auto"/>
                    <w:bottom w:val="none" w:sz="0" w:space="0" w:color="auto"/>
                    <w:right w:val="none" w:sz="0" w:space="0" w:color="auto"/>
                  </w:divBdr>
                  <w:divsChild>
                    <w:div w:id="2052027742">
                      <w:marLeft w:val="0"/>
                      <w:marRight w:val="0"/>
                      <w:marTop w:val="0"/>
                      <w:marBottom w:val="0"/>
                      <w:divBdr>
                        <w:top w:val="none" w:sz="0" w:space="0" w:color="auto"/>
                        <w:left w:val="none" w:sz="0" w:space="0" w:color="auto"/>
                        <w:bottom w:val="none" w:sz="0" w:space="0" w:color="auto"/>
                        <w:right w:val="none" w:sz="0" w:space="0" w:color="auto"/>
                      </w:divBdr>
                    </w:div>
                  </w:divsChild>
                </w:div>
                <w:div w:id="1712997089">
                  <w:marLeft w:val="0"/>
                  <w:marRight w:val="0"/>
                  <w:marTop w:val="0"/>
                  <w:marBottom w:val="0"/>
                  <w:divBdr>
                    <w:top w:val="none" w:sz="0" w:space="0" w:color="auto"/>
                    <w:left w:val="none" w:sz="0" w:space="0" w:color="auto"/>
                    <w:bottom w:val="none" w:sz="0" w:space="0" w:color="auto"/>
                    <w:right w:val="none" w:sz="0" w:space="0" w:color="auto"/>
                  </w:divBdr>
                  <w:divsChild>
                    <w:div w:id="1342244577">
                      <w:marLeft w:val="0"/>
                      <w:marRight w:val="0"/>
                      <w:marTop w:val="0"/>
                      <w:marBottom w:val="0"/>
                      <w:divBdr>
                        <w:top w:val="none" w:sz="0" w:space="0" w:color="auto"/>
                        <w:left w:val="none" w:sz="0" w:space="0" w:color="auto"/>
                        <w:bottom w:val="none" w:sz="0" w:space="0" w:color="auto"/>
                        <w:right w:val="none" w:sz="0" w:space="0" w:color="auto"/>
                      </w:divBdr>
                    </w:div>
                  </w:divsChild>
                </w:div>
                <w:div w:id="720634577">
                  <w:marLeft w:val="0"/>
                  <w:marRight w:val="0"/>
                  <w:marTop w:val="0"/>
                  <w:marBottom w:val="0"/>
                  <w:divBdr>
                    <w:top w:val="none" w:sz="0" w:space="0" w:color="auto"/>
                    <w:left w:val="none" w:sz="0" w:space="0" w:color="auto"/>
                    <w:bottom w:val="none" w:sz="0" w:space="0" w:color="auto"/>
                    <w:right w:val="none" w:sz="0" w:space="0" w:color="auto"/>
                  </w:divBdr>
                  <w:divsChild>
                    <w:div w:id="1372682306">
                      <w:marLeft w:val="0"/>
                      <w:marRight w:val="0"/>
                      <w:marTop w:val="0"/>
                      <w:marBottom w:val="0"/>
                      <w:divBdr>
                        <w:top w:val="none" w:sz="0" w:space="0" w:color="auto"/>
                        <w:left w:val="none" w:sz="0" w:space="0" w:color="auto"/>
                        <w:bottom w:val="none" w:sz="0" w:space="0" w:color="auto"/>
                        <w:right w:val="none" w:sz="0" w:space="0" w:color="auto"/>
                      </w:divBdr>
                    </w:div>
                  </w:divsChild>
                </w:div>
                <w:div w:id="927663287">
                  <w:marLeft w:val="0"/>
                  <w:marRight w:val="0"/>
                  <w:marTop w:val="0"/>
                  <w:marBottom w:val="0"/>
                  <w:divBdr>
                    <w:top w:val="none" w:sz="0" w:space="0" w:color="auto"/>
                    <w:left w:val="none" w:sz="0" w:space="0" w:color="auto"/>
                    <w:bottom w:val="none" w:sz="0" w:space="0" w:color="auto"/>
                    <w:right w:val="none" w:sz="0" w:space="0" w:color="auto"/>
                  </w:divBdr>
                  <w:divsChild>
                    <w:div w:id="483619980">
                      <w:marLeft w:val="0"/>
                      <w:marRight w:val="0"/>
                      <w:marTop w:val="0"/>
                      <w:marBottom w:val="0"/>
                      <w:divBdr>
                        <w:top w:val="none" w:sz="0" w:space="0" w:color="auto"/>
                        <w:left w:val="none" w:sz="0" w:space="0" w:color="auto"/>
                        <w:bottom w:val="none" w:sz="0" w:space="0" w:color="auto"/>
                        <w:right w:val="none" w:sz="0" w:space="0" w:color="auto"/>
                      </w:divBdr>
                    </w:div>
                  </w:divsChild>
                </w:div>
                <w:div w:id="766920696">
                  <w:marLeft w:val="0"/>
                  <w:marRight w:val="0"/>
                  <w:marTop w:val="0"/>
                  <w:marBottom w:val="0"/>
                  <w:divBdr>
                    <w:top w:val="none" w:sz="0" w:space="0" w:color="auto"/>
                    <w:left w:val="none" w:sz="0" w:space="0" w:color="auto"/>
                    <w:bottom w:val="none" w:sz="0" w:space="0" w:color="auto"/>
                    <w:right w:val="none" w:sz="0" w:space="0" w:color="auto"/>
                  </w:divBdr>
                  <w:divsChild>
                    <w:div w:id="1626307467">
                      <w:marLeft w:val="0"/>
                      <w:marRight w:val="0"/>
                      <w:marTop w:val="0"/>
                      <w:marBottom w:val="0"/>
                      <w:divBdr>
                        <w:top w:val="none" w:sz="0" w:space="0" w:color="auto"/>
                        <w:left w:val="none" w:sz="0" w:space="0" w:color="auto"/>
                        <w:bottom w:val="none" w:sz="0" w:space="0" w:color="auto"/>
                        <w:right w:val="none" w:sz="0" w:space="0" w:color="auto"/>
                      </w:divBdr>
                    </w:div>
                  </w:divsChild>
                </w:div>
                <w:div w:id="519397421">
                  <w:marLeft w:val="0"/>
                  <w:marRight w:val="0"/>
                  <w:marTop w:val="0"/>
                  <w:marBottom w:val="0"/>
                  <w:divBdr>
                    <w:top w:val="none" w:sz="0" w:space="0" w:color="auto"/>
                    <w:left w:val="none" w:sz="0" w:space="0" w:color="auto"/>
                    <w:bottom w:val="none" w:sz="0" w:space="0" w:color="auto"/>
                    <w:right w:val="none" w:sz="0" w:space="0" w:color="auto"/>
                  </w:divBdr>
                  <w:divsChild>
                    <w:div w:id="3050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8007">
              <w:marLeft w:val="0"/>
              <w:marRight w:val="0"/>
              <w:marTop w:val="0"/>
              <w:marBottom w:val="0"/>
              <w:divBdr>
                <w:top w:val="none" w:sz="0" w:space="0" w:color="auto"/>
                <w:left w:val="none" w:sz="0" w:space="0" w:color="auto"/>
                <w:bottom w:val="none" w:sz="0" w:space="0" w:color="auto"/>
                <w:right w:val="none" w:sz="0" w:space="0" w:color="auto"/>
              </w:divBdr>
              <w:divsChild>
                <w:div w:id="1457483816">
                  <w:marLeft w:val="0"/>
                  <w:marRight w:val="0"/>
                  <w:marTop w:val="0"/>
                  <w:marBottom w:val="0"/>
                  <w:divBdr>
                    <w:top w:val="none" w:sz="0" w:space="0" w:color="auto"/>
                    <w:left w:val="none" w:sz="0" w:space="0" w:color="auto"/>
                    <w:bottom w:val="none" w:sz="0" w:space="0" w:color="auto"/>
                    <w:right w:val="none" w:sz="0" w:space="0" w:color="auto"/>
                  </w:divBdr>
                  <w:divsChild>
                    <w:div w:id="1205875054">
                      <w:marLeft w:val="0"/>
                      <w:marRight w:val="0"/>
                      <w:marTop w:val="0"/>
                      <w:marBottom w:val="0"/>
                      <w:divBdr>
                        <w:top w:val="none" w:sz="0" w:space="0" w:color="auto"/>
                        <w:left w:val="none" w:sz="0" w:space="0" w:color="auto"/>
                        <w:bottom w:val="none" w:sz="0" w:space="0" w:color="auto"/>
                        <w:right w:val="none" w:sz="0" w:space="0" w:color="auto"/>
                      </w:divBdr>
                      <w:divsChild>
                        <w:div w:id="2668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3223">
                  <w:marLeft w:val="0"/>
                  <w:marRight w:val="0"/>
                  <w:marTop w:val="0"/>
                  <w:marBottom w:val="0"/>
                  <w:divBdr>
                    <w:top w:val="none" w:sz="0" w:space="0" w:color="auto"/>
                    <w:left w:val="none" w:sz="0" w:space="0" w:color="auto"/>
                    <w:bottom w:val="none" w:sz="0" w:space="0" w:color="auto"/>
                    <w:right w:val="none" w:sz="0" w:space="0" w:color="auto"/>
                  </w:divBdr>
                  <w:divsChild>
                    <w:div w:id="1331106605">
                      <w:marLeft w:val="0"/>
                      <w:marRight w:val="0"/>
                      <w:marTop w:val="0"/>
                      <w:marBottom w:val="0"/>
                      <w:divBdr>
                        <w:top w:val="none" w:sz="0" w:space="0" w:color="auto"/>
                        <w:left w:val="none" w:sz="0" w:space="0" w:color="auto"/>
                        <w:bottom w:val="none" w:sz="0" w:space="0" w:color="auto"/>
                        <w:right w:val="none" w:sz="0" w:space="0" w:color="auto"/>
                      </w:divBdr>
                      <w:divsChild>
                        <w:div w:id="17185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5998">
                  <w:marLeft w:val="0"/>
                  <w:marRight w:val="0"/>
                  <w:marTop w:val="0"/>
                  <w:marBottom w:val="0"/>
                  <w:divBdr>
                    <w:top w:val="none" w:sz="0" w:space="0" w:color="auto"/>
                    <w:left w:val="none" w:sz="0" w:space="0" w:color="auto"/>
                    <w:bottom w:val="none" w:sz="0" w:space="0" w:color="auto"/>
                    <w:right w:val="none" w:sz="0" w:space="0" w:color="auto"/>
                  </w:divBdr>
                  <w:divsChild>
                    <w:div w:id="805779759">
                      <w:marLeft w:val="0"/>
                      <w:marRight w:val="0"/>
                      <w:marTop w:val="0"/>
                      <w:marBottom w:val="0"/>
                      <w:divBdr>
                        <w:top w:val="none" w:sz="0" w:space="0" w:color="auto"/>
                        <w:left w:val="none" w:sz="0" w:space="0" w:color="auto"/>
                        <w:bottom w:val="none" w:sz="0" w:space="0" w:color="auto"/>
                        <w:right w:val="none" w:sz="0" w:space="0" w:color="auto"/>
                      </w:divBdr>
                      <w:divsChild>
                        <w:div w:id="19529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141">
                  <w:marLeft w:val="0"/>
                  <w:marRight w:val="0"/>
                  <w:marTop w:val="0"/>
                  <w:marBottom w:val="0"/>
                  <w:divBdr>
                    <w:top w:val="none" w:sz="0" w:space="0" w:color="auto"/>
                    <w:left w:val="none" w:sz="0" w:space="0" w:color="auto"/>
                    <w:bottom w:val="none" w:sz="0" w:space="0" w:color="auto"/>
                    <w:right w:val="none" w:sz="0" w:space="0" w:color="auto"/>
                  </w:divBdr>
                  <w:divsChild>
                    <w:div w:id="1689679495">
                      <w:marLeft w:val="0"/>
                      <w:marRight w:val="0"/>
                      <w:marTop w:val="0"/>
                      <w:marBottom w:val="0"/>
                      <w:divBdr>
                        <w:top w:val="none" w:sz="0" w:space="0" w:color="auto"/>
                        <w:left w:val="none" w:sz="0" w:space="0" w:color="auto"/>
                        <w:bottom w:val="none" w:sz="0" w:space="0" w:color="auto"/>
                        <w:right w:val="none" w:sz="0" w:space="0" w:color="auto"/>
                      </w:divBdr>
                      <w:divsChild>
                        <w:div w:id="19797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97721">
              <w:marLeft w:val="0"/>
              <w:marRight w:val="0"/>
              <w:marTop w:val="0"/>
              <w:marBottom w:val="0"/>
              <w:divBdr>
                <w:top w:val="none" w:sz="0" w:space="0" w:color="auto"/>
                <w:left w:val="none" w:sz="0" w:space="0" w:color="auto"/>
                <w:bottom w:val="none" w:sz="0" w:space="0" w:color="auto"/>
                <w:right w:val="none" w:sz="0" w:space="0" w:color="auto"/>
              </w:divBdr>
              <w:divsChild>
                <w:div w:id="8629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59438">
          <w:marLeft w:val="0"/>
          <w:marRight w:val="0"/>
          <w:marTop w:val="0"/>
          <w:marBottom w:val="0"/>
          <w:divBdr>
            <w:top w:val="none" w:sz="0" w:space="0" w:color="auto"/>
            <w:left w:val="none" w:sz="0" w:space="0" w:color="auto"/>
            <w:bottom w:val="none" w:sz="0" w:space="0" w:color="auto"/>
            <w:right w:val="none" w:sz="0" w:space="0" w:color="auto"/>
          </w:divBdr>
          <w:divsChild>
            <w:div w:id="1362852152">
              <w:marLeft w:val="0"/>
              <w:marRight w:val="0"/>
              <w:marTop w:val="0"/>
              <w:marBottom w:val="0"/>
              <w:divBdr>
                <w:top w:val="none" w:sz="0" w:space="0" w:color="auto"/>
                <w:left w:val="none" w:sz="0" w:space="0" w:color="auto"/>
                <w:bottom w:val="none" w:sz="0" w:space="0" w:color="auto"/>
                <w:right w:val="none" w:sz="0" w:space="0" w:color="auto"/>
              </w:divBdr>
              <w:divsChild>
                <w:div w:id="144471050">
                  <w:marLeft w:val="0"/>
                  <w:marRight w:val="0"/>
                  <w:marTop w:val="0"/>
                  <w:marBottom w:val="0"/>
                  <w:divBdr>
                    <w:top w:val="none" w:sz="0" w:space="0" w:color="auto"/>
                    <w:left w:val="none" w:sz="0" w:space="0" w:color="auto"/>
                    <w:bottom w:val="none" w:sz="0" w:space="0" w:color="auto"/>
                    <w:right w:val="none" w:sz="0" w:space="0" w:color="auto"/>
                  </w:divBdr>
                </w:div>
              </w:divsChild>
            </w:div>
            <w:div w:id="1514955993">
              <w:marLeft w:val="0"/>
              <w:marRight w:val="0"/>
              <w:marTop w:val="0"/>
              <w:marBottom w:val="0"/>
              <w:divBdr>
                <w:top w:val="none" w:sz="0" w:space="0" w:color="auto"/>
                <w:left w:val="none" w:sz="0" w:space="0" w:color="auto"/>
                <w:bottom w:val="none" w:sz="0" w:space="0" w:color="auto"/>
                <w:right w:val="none" w:sz="0" w:space="0" w:color="auto"/>
              </w:divBdr>
              <w:divsChild>
                <w:div w:id="1477340247">
                  <w:marLeft w:val="0"/>
                  <w:marRight w:val="0"/>
                  <w:marTop w:val="0"/>
                  <w:marBottom w:val="0"/>
                  <w:divBdr>
                    <w:top w:val="none" w:sz="0" w:space="0" w:color="auto"/>
                    <w:left w:val="none" w:sz="0" w:space="0" w:color="auto"/>
                    <w:bottom w:val="none" w:sz="0" w:space="0" w:color="auto"/>
                    <w:right w:val="none" w:sz="0" w:space="0" w:color="auto"/>
                  </w:divBdr>
                  <w:divsChild>
                    <w:div w:id="403458966">
                      <w:marLeft w:val="0"/>
                      <w:marRight w:val="0"/>
                      <w:marTop w:val="0"/>
                      <w:marBottom w:val="0"/>
                      <w:divBdr>
                        <w:top w:val="none" w:sz="0" w:space="0" w:color="auto"/>
                        <w:left w:val="none" w:sz="0" w:space="0" w:color="auto"/>
                        <w:bottom w:val="none" w:sz="0" w:space="0" w:color="auto"/>
                        <w:right w:val="none" w:sz="0" w:space="0" w:color="auto"/>
                      </w:divBdr>
                    </w:div>
                  </w:divsChild>
                </w:div>
                <w:div w:id="677851786">
                  <w:marLeft w:val="0"/>
                  <w:marRight w:val="0"/>
                  <w:marTop w:val="0"/>
                  <w:marBottom w:val="0"/>
                  <w:divBdr>
                    <w:top w:val="none" w:sz="0" w:space="0" w:color="auto"/>
                    <w:left w:val="none" w:sz="0" w:space="0" w:color="auto"/>
                    <w:bottom w:val="none" w:sz="0" w:space="0" w:color="auto"/>
                    <w:right w:val="none" w:sz="0" w:space="0" w:color="auto"/>
                  </w:divBdr>
                  <w:divsChild>
                    <w:div w:id="1737121319">
                      <w:marLeft w:val="0"/>
                      <w:marRight w:val="0"/>
                      <w:marTop w:val="0"/>
                      <w:marBottom w:val="0"/>
                      <w:divBdr>
                        <w:top w:val="none" w:sz="0" w:space="0" w:color="auto"/>
                        <w:left w:val="none" w:sz="0" w:space="0" w:color="auto"/>
                        <w:bottom w:val="none" w:sz="0" w:space="0" w:color="auto"/>
                        <w:right w:val="none" w:sz="0" w:space="0" w:color="auto"/>
                      </w:divBdr>
                    </w:div>
                  </w:divsChild>
                </w:div>
                <w:div w:id="1755128650">
                  <w:marLeft w:val="0"/>
                  <w:marRight w:val="0"/>
                  <w:marTop w:val="0"/>
                  <w:marBottom w:val="0"/>
                  <w:divBdr>
                    <w:top w:val="none" w:sz="0" w:space="0" w:color="auto"/>
                    <w:left w:val="none" w:sz="0" w:space="0" w:color="auto"/>
                    <w:bottom w:val="none" w:sz="0" w:space="0" w:color="auto"/>
                    <w:right w:val="none" w:sz="0" w:space="0" w:color="auto"/>
                  </w:divBdr>
                  <w:divsChild>
                    <w:div w:id="1836647417">
                      <w:marLeft w:val="0"/>
                      <w:marRight w:val="0"/>
                      <w:marTop w:val="0"/>
                      <w:marBottom w:val="0"/>
                      <w:divBdr>
                        <w:top w:val="none" w:sz="0" w:space="0" w:color="auto"/>
                        <w:left w:val="none" w:sz="0" w:space="0" w:color="auto"/>
                        <w:bottom w:val="none" w:sz="0" w:space="0" w:color="auto"/>
                        <w:right w:val="none" w:sz="0" w:space="0" w:color="auto"/>
                      </w:divBdr>
                    </w:div>
                  </w:divsChild>
                </w:div>
                <w:div w:id="1916164581">
                  <w:marLeft w:val="0"/>
                  <w:marRight w:val="0"/>
                  <w:marTop w:val="0"/>
                  <w:marBottom w:val="0"/>
                  <w:divBdr>
                    <w:top w:val="none" w:sz="0" w:space="0" w:color="auto"/>
                    <w:left w:val="none" w:sz="0" w:space="0" w:color="auto"/>
                    <w:bottom w:val="none" w:sz="0" w:space="0" w:color="auto"/>
                    <w:right w:val="none" w:sz="0" w:space="0" w:color="auto"/>
                  </w:divBdr>
                  <w:divsChild>
                    <w:div w:id="15430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39250">
              <w:marLeft w:val="0"/>
              <w:marRight w:val="0"/>
              <w:marTop w:val="0"/>
              <w:marBottom w:val="0"/>
              <w:divBdr>
                <w:top w:val="none" w:sz="0" w:space="0" w:color="auto"/>
                <w:left w:val="none" w:sz="0" w:space="0" w:color="auto"/>
                <w:bottom w:val="none" w:sz="0" w:space="0" w:color="auto"/>
                <w:right w:val="none" w:sz="0" w:space="0" w:color="auto"/>
              </w:divBdr>
              <w:divsChild>
                <w:div w:id="267083640">
                  <w:marLeft w:val="0"/>
                  <w:marRight w:val="0"/>
                  <w:marTop w:val="0"/>
                  <w:marBottom w:val="0"/>
                  <w:divBdr>
                    <w:top w:val="none" w:sz="0" w:space="0" w:color="auto"/>
                    <w:left w:val="none" w:sz="0" w:space="0" w:color="auto"/>
                    <w:bottom w:val="none" w:sz="0" w:space="0" w:color="auto"/>
                    <w:right w:val="none" w:sz="0" w:space="0" w:color="auto"/>
                  </w:divBdr>
                </w:div>
              </w:divsChild>
            </w:div>
            <w:div w:id="1440679489">
              <w:marLeft w:val="0"/>
              <w:marRight w:val="0"/>
              <w:marTop w:val="0"/>
              <w:marBottom w:val="0"/>
              <w:divBdr>
                <w:top w:val="none" w:sz="0" w:space="0" w:color="auto"/>
                <w:left w:val="none" w:sz="0" w:space="0" w:color="auto"/>
                <w:bottom w:val="none" w:sz="0" w:space="0" w:color="auto"/>
                <w:right w:val="none" w:sz="0" w:space="0" w:color="auto"/>
              </w:divBdr>
              <w:divsChild>
                <w:div w:id="679964592">
                  <w:marLeft w:val="0"/>
                  <w:marRight w:val="0"/>
                  <w:marTop w:val="0"/>
                  <w:marBottom w:val="0"/>
                  <w:divBdr>
                    <w:top w:val="none" w:sz="0" w:space="0" w:color="auto"/>
                    <w:left w:val="none" w:sz="0" w:space="0" w:color="auto"/>
                    <w:bottom w:val="none" w:sz="0" w:space="0" w:color="auto"/>
                    <w:right w:val="none" w:sz="0" w:space="0" w:color="auto"/>
                  </w:divBdr>
                  <w:divsChild>
                    <w:div w:id="216167984">
                      <w:marLeft w:val="0"/>
                      <w:marRight w:val="0"/>
                      <w:marTop w:val="0"/>
                      <w:marBottom w:val="0"/>
                      <w:divBdr>
                        <w:top w:val="none" w:sz="0" w:space="0" w:color="auto"/>
                        <w:left w:val="none" w:sz="0" w:space="0" w:color="auto"/>
                        <w:bottom w:val="none" w:sz="0" w:space="0" w:color="auto"/>
                        <w:right w:val="none" w:sz="0" w:space="0" w:color="auto"/>
                      </w:divBdr>
                      <w:divsChild>
                        <w:div w:id="2804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186">
                  <w:marLeft w:val="0"/>
                  <w:marRight w:val="0"/>
                  <w:marTop w:val="0"/>
                  <w:marBottom w:val="0"/>
                  <w:divBdr>
                    <w:top w:val="none" w:sz="0" w:space="0" w:color="auto"/>
                    <w:left w:val="none" w:sz="0" w:space="0" w:color="auto"/>
                    <w:bottom w:val="none" w:sz="0" w:space="0" w:color="auto"/>
                    <w:right w:val="none" w:sz="0" w:space="0" w:color="auto"/>
                  </w:divBdr>
                  <w:divsChild>
                    <w:div w:id="1488135381">
                      <w:marLeft w:val="0"/>
                      <w:marRight w:val="0"/>
                      <w:marTop w:val="0"/>
                      <w:marBottom w:val="0"/>
                      <w:divBdr>
                        <w:top w:val="none" w:sz="0" w:space="0" w:color="auto"/>
                        <w:left w:val="none" w:sz="0" w:space="0" w:color="auto"/>
                        <w:bottom w:val="none" w:sz="0" w:space="0" w:color="auto"/>
                        <w:right w:val="none" w:sz="0" w:space="0" w:color="auto"/>
                      </w:divBdr>
                      <w:divsChild>
                        <w:div w:id="15635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5906">
                  <w:marLeft w:val="0"/>
                  <w:marRight w:val="0"/>
                  <w:marTop w:val="0"/>
                  <w:marBottom w:val="0"/>
                  <w:divBdr>
                    <w:top w:val="none" w:sz="0" w:space="0" w:color="auto"/>
                    <w:left w:val="none" w:sz="0" w:space="0" w:color="auto"/>
                    <w:bottom w:val="none" w:sz="0" w:space="0" w:color="auto"/>
                    <w:right w:val="none" w:sz="0" w:space="0" w:color="auto"/>
                  </w:divBdr>
                  <w:divsChild>
                    <w:div w:id="2088650300">
                      <w:marLeft w:val="0"/>
                      <w:marRight w:val="0"/>
                      <w:marTop w:val="0"/>
                      <w:marBottom w:val="0"/>
                      <w:divBdr>
                        <w:top w:val="none" w:sz="0" w:space="0" w:color="auto"/>
                        <w:left w:val="none" w:sz="0" w:space="0" w:color="auto"/>
                        <w:bottom w:val="none" w:sz="0" w:space="0" w:color="auto"/>
                        <w:right w:val="none" w:sz="0" w:space="0" w:color="auto"/>
                      </w:divBdr>
                      <w:divsChild>
                        <w:div w:id="2256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750">
                  <w:marLeft w:val="0"/>
                  <w:marRight w:val="0"/>
                  <w:marTop w:val="0"/>
                  <w:marBottom w:val="0"/>
                  <w:divBdr>
                    <w:top w:val="none" w:sz="0" w:space="0" w:color="auto"/>
                    <w:left w:val="none" w:sz="0" w:space="0" w:color="auto"/>
                    <w:bottom w:val="none" w:sz="0" w:space="0" w:color="auto"/>
                    <w:right w:val="none" w:sz="0" w:space="0" w:color="auto"/>
                  </w:divBdr>
                  <w:divsChild>
                    <w:div w:id="601374239">
                      <w:marLeft w:val="0"/>
                      <w:marRight w:val="0"/>
                      <w:marTop w:val="0"/>
                      <w:marBottom w:val="0"/>
                      <w:divBdr>
                        <w:top w:val="none" w:sz="0" w:space="0" w:color="auto"/>
                        <w:left w:val="none" w:sz="0" w:space="0" w:color="auto"/>
                        <w:bottom w:val="none" w:sz="0" w:space="0" w:color="auto"/>
                        <w:right w:val="none" w:sz="0" w:space="0" w:color="auto"/>
                      </w:divBdr>
                      <w:divsChild>
                        <w:div w:id="1498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5761">
              <w:marLeft w:val="0"/>
              <w:marRight w:val="0"/>
              <w:marTop w:val="0"/>
              <w:marBottom w:val="0"/>
              <w:divBdr>
                <w:top w:val="none" w:sz="0" w:space="0" w:color="auto"/>
                <w:left w:val="none" w:sz="0" w:space="0" w:color="auto"/>
                <w:bottom w:val="none" w:sz="0" w:space="0" w:color="auto"/>
                <w:right w:val="none" w:sz="0" w:space="0" w:color="auto"/>
              </w:divBdr>
              <w:divsChild>
                <w:div w:id="35663577">
                  <w:marLeft w:val="0"/>
                  <w:marRight w:val="0"/>
                  <w:marTop w:val="0"/>
                  <w:marBottom w:val="0"/>
                  <w:divBdr>
                    <w:top w:val="none" w:sz="0" w:space="0" w:color="auto"/>
                    <w:left w:val="none" w:sz="0" w:space="0" w:color="auto"/>
                    <w:bottom w:val="none" w:sz="0" w:space="0" w:color="auto"/>
                    <w:right w:val="none" w:sz="0" w:space="0" w:color="auto"/>
                  </w:divBdr>
                </w:div>
              </w:divsChild>
            </w:div>
            <w:div w:id="41829902">
              <w:marLeft w:val="0"/>
              <w:marRight w:val="0"/>
              <w:marTop w:val="0"/>
              <w:marBottom w:val="0"/>
              <w:divBdr>
                <w:top w:val="none" w:sz="0" w:space="0" w:color="auto"/>
                <w:left w:val="none" w:sz="0" w:space="0" w:color="auto"/>
                <w:bottom w:val="none" w:sz="0" w:space="0" w:color="auto"/>
                <w:right w:val="none" w:sz="0" w:space="0" w:color="auto"/>
              </w:divBdr>
              <w:divsChild>
                <w:div w:id="230694951">
                  <w:marLeft w:val="0"/>
                  <w:marRight w:val="0"/>
                  <w:marTop w:val="0"/>
                  <w:marBottom w:val="0"/>
                  <w:divBdr>
                    <w:top w:val="none" w:sz="0" w:space="0" w:color="auto"/>
                    <w:left w:val="none" w:sz="0" w:space="0" w:color="auto"/>
                    <w:bottom w:val="none" w:sz="0" w:space="0" w:color="auto"/>
                    <w:right w:val="none" w:sz="0" w:space="0" w:color="auto"/>
                  </w:divBdr>
                </w:div>
              </w:divsChild>
            </w:div>
            <w:div w:id="1059550511">
              <w:marLeft w:val="0"/>
              <w:marRight w:val="0"/>
              <w:marTop w:val="0"/>
              <w:marBottom w:val="0"/>
              <w:divBdr>
                <w:top w:val="none" w:sz="0" w:space="0" w:color="auto"/>
                <w:left w:val="none" w:sz="0" w:space="0" w:color="auto"/>
                <w:bottom w:val="none" w:sz="0" w:space="0" w:color="auto"/>
                <w:right w:val="none" w:sz="0" w:space="0" w:color="auto"/>
              </w:divBdr>
              <w:divsChild>
                <w:div w:id="421221220">
                  <w:marLeft w:val="0"/>
                  <w:marRight w:val="0"/>
                  <w:marTop w:val="0"/>
                  <w:marBottom w:val="0"/>
                  <w:divBdr>
                    <w:top w:val="none" w:sz="0" w:space="0" w:color="auto"/>
                    <w:left w:val="none" w:sz="0" w:space="0" w:color="auto"/>
                    <w:bottom w:val="none" w:sz="0" w:space="0" w:color="auto"/>
                    <w:right w:val="none" w:sz="0" w:space="0" w:color="auto"/>
                  </w:divBdr>
                </w:div>
              </w:divsChild>
            </w:div>
            <w:div w:id="1468551132">
              <w:marLeft w:val="0"/>
              <w:marRight w:val="0"/>
              <w:marTop w:val="0"/>
              <w:marBottom w:val="0"/>
              <w:divBdr>
                <w:top w:val="none" w:sz="0" w:space="0" w:color="auto"/>
                <w:left w:val="none" w:sz="0" w:space="0" w:color="auto"/>
                <w:bottom w:val="none" w:sz="0" w:space="0" w:color="auto"/>
                <w:right w:val="none" w:sz="0" w:space="0" w:color="auto"/>
              </w:divBdr>
              <w:divsChild>
                <w:div w:id="799686736">
                  <w:marLeft w:val="0"/>
                  <w:marRight w:val="0"/>
                  <w:marTop w:val="0"/>
                  <w:marBottom w:val="0"/>
                  <w:divBdr>
                    <w:top w:val="none" w:sz="0" w:space="0" w:color="auto"/>
                    <w:left w:val="none" w:sz="0" w:space="0" w:color="auto"/>
                    <w:bottom w:val="none" w:sz="0" w:space="0" w:color="auto"/>
                    <w:right w:val="none" w:sz="0" w:space="0" w:color="auto"/>
                  </w:divBdr>
                </w:div>
              </w:divsChild>
            </w:div>
            <w:div w:id="1812014974">
              <w:marLeft w:val="0"/>
              <w:marRight w:val="0"/>
              <w:marTop w:val="0"/>
              <w:marBottom w:val="0"/>
              <w:divBdr>
                <w:top w:val="none" w:sz="0" w:space="0" w:color="auto"/>
                <w:left w:val="none" w:sz="0" w:space="0" w:color="auto"/>
                <w:bottom w:val="none" w:sz="0" w:space="0" w:color="auto"/>
                <w:right w:val="none" w:sz="0" w:space="0" w:color="auto"/>
              </w:divBdr>
              <w:divsChild>
                <w:div w:id="1092550956">
                  <w:marLeft w:val="0"/>
                  <w:marRight w:val="0"/>
                  <w:marTop w:val="0"/>
                  <w:marBottom w:val="0"/>
                  <w:divBdr>
                    <w:top w:val="none" w:sz="0" w:space="0" w:color="auto"/>
                    <w:left w:val="none" w:sz="0" w:space="0" w:color="auto"/>
                    <w:bottom w:val="none" w:sz="0" w:space="0" w:color="auto"/>
                    <w:right w:val="none" w:sz="0" w:space="0" w:color="auto"/>
                  </w:divBdr>
                </w:div>
              </w:divsChild>
            </w:div>
            <w:div w:id="2075009941">
              <w:marLeft w:val="0"/>
              <w:marRight w:val="0"/>
              <w:marTop w:val="0"/>
              <w:marBottom w:val="0"/>
              <w:divBdr>
                <w:top w:val="none" w:sz="0" w:space="0" w:color="auto"/>
                <w:left w:val="none" w:sz="0" w:space="0" w:color="auto"/>
                <w:bottom w:val="none" w:sz="0" w:space="0" w:color="auto"/>
                <w:right w:val="none" w:sz="0" w:space="0" w:color="auto"/>
              </w:divBdr>
              <w:divsChild>
                <w:div w:id="298459078">
                  <w:marLeft w:val="0"/>
                  <w:marRight w:val="0"/>
                  <w:marTop w:val="0"/>
                  <w:marBottom w:val="0"/>
                  <w:divBdr>
                    <w:top w:val="none" w:sz="0" w:space="0" w:color="auto"/>
                    <w:left w:val="none" w:sz="0" w:space="0" w:color="auto"/>
                    <w:bottom w:val="none" w:sz="0" w:space="0" w:color="auto"/>
                    <w:right w:val="none" w:sz="0" w:space="0" w:color="auto"/>
                  </w:divBdr>
                </w:div>
              </w:divsChild>
            </w:div>
            <w:div w:id="1793665925">
              <w:marLeft w:val="0"/>
              <w:marRight w:val="0"/>
              <w:marTop w:val="0"/>
              <w:marBottom w:val="0"/>
              <w:divBdr>
                <w:top w:val="none" w:sz="0" w:space="0" w:color="auto"/>
                <w:left w:val="none" w:sz="0" w:space="0" w:color="auto"/>
                <w:bottom w:val="none" w:sz="0" w:space="0" w:color="auto"/>
                <w:right w:val="none" w:sz="0" w:space="0" w:color="auto"/>
              </w:divBdr>
              <w:divsChild>
                <w:div w:id="3624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63226">
          <w:marLeft w:val="0"/>
          <w:marRight w:val="0"/>
          <w:marTop w:val="0"/>
          <w:marBottom w:val="0"/>
          <w:divBdr>
            <w:top w:val="none" w:sz="0" w:space="0" w:color="auto"/>
            <w:left w:val="none" w:sz="0" w:space="0" w:color="auto"/>
            <w:bottom w:val="none" w:sz="0" w:space="0" w:color="auto"/>
            <w:right w:val="none" w:sz="0" w:space="0" w:color="auto"/>
          </w:divBdr>
          <w:divsChild>
            <w:div w:id="1070350504">
              <w:marLeft w:val="0"/>
              <w:marRight w:val="0"/>
              <w:marTop w:val="0"/>
              <w:marBottom w:val="0"/>
              <w:divBdr>
                <w:top w:val="none" w:sz="0" w:space="0" w:color="auto"/>
                <w:left w:val="none" w:sz="0" w:space="0" w:color="auto"/>
                <w:bottom w:val="none" w:sz="0" w:space="0" w:color="auto"/>
                <w:right w:val="none" w:sz="0" w:space="0" w:color="auto"/>
              </w:divBdr>
              <w:divsChild>
                <w:div w:id="1654723003">
                  <w:marLeft w:val="0"/>
                  <w:marRight w:val="0"/>
                  <w:marTop w:val="0"/>
                  <w:marBottom w:val="0"/>
                  <w:divBdr>
                    <w:top w:val="none" w:sz="0" w:space="0" w:color="auto"/>
                    <w:left w:val="none" w:sz="0" w:space="0" w:color="auto"/>
                    <w:bottom w:val="none" w:sz="0" w:space="0" w:color="auto"/>
                    <w:right w:val="none" w:sz="0" w:space="0" w:color="auto"/>
                  </w:divBdr>
                </w:div>
              </w:divsChild>
            </w:div>
            <w:div w:id="1916895017">
              <w:marLeft w:val="0"/>
              <w:marRight w:val="0"/>
              <w:marTop w:val="0"/>
              <w:marBottom w:val="0"/>
              <w:divBdr>
                <w:top w:val="none" w:sz="0" w:space="0" w:color="auto"/>
                <w:left w:val="none" w:sz="0" w:space="0" w:color="auto"/>
                <w:bottom w:val="none" w:sz="0" w:space="0" w:color="auto"/>
                <w:right w:val="none" w:sz="0" w:space="0" w:color="auto"/>
              </w:divBdr>
              <w:divsChild>
                <w:div w:id="1764917001">
                  <w:marLeft w:val="0"/>
                  <w:marRight w:val="0"/>
                  <w:marTop w:val="0"/>
                  <w:marBottom w:val="0"/>
                  <w:divBdr>
                    <w:top w:val="none" w:sz="0" w:space="0" w:color="auto"/>
                    <w:left w:val="none" w:sz="0" w:space="0" w:color="auto"/>
                    <w:bottom w:val="none" w:sz="0" w:space="0" w:color="auto"/>
                    <w:right w:val="none" w:sz="0" w:space="0" w:color="auto"/>
                  </w:divBdr>
                  <w:divsChild>
                    <w:div w:id="293873232">
                      <w:marLeft w:val="0"/>
                      <w:marRight w:val="0"/>
                      <w:marTop w:val="0"/>
                      <w:marBottom w:val="0"/>
                      <w:divBdr>
                        <w:top w:val="none" w:sz="0" w:space="0" w:color="auto"/>
                        <w:left w:val="none" w:sz="0" w:space="0" w:color="auto"/>
                        <w:bottom w:val="none" w:sz="0" w:space="0" w:color="auto"/>
                        <w:right w:val="none" w:sz="0" w:space="0" w:color="auto"/>
                      </w:divBdr>
                    </w:div>
                  </w:divsChild>
                </w:div>
                <w:div w:id="1624845335">
                  <w:marLeft w:val="0"/>
                  <w:marRight w:val="0"/>
                  <w:marTop w:val="0"/>
                  <w:marBottom w:val="0"/>
                  <w:divBdr>
                    <w:top w:val="none" w:sz="0" w:space="0" w:color="auto"/>
                    <w:left w:val="none" w:sz="0" w:space="0" w:color="auto"/>
                    <w:bottom w:val="none" w:sz="0" w:space="0" w:color="auto"/>
                    <w:right w:val="none" w:sz="0" w:space="0" w:color="auto"/>
                  </w:divBdr>
                  <w:divsChild>
                    <w:div w:id="639771680">
                      <w:marLeft w:val="0"/>
                      <w:marRight w:val="0"/>
                      <w:marTop w:val="0"/>
                      <w:marBottom w:val="0"/>
                      <w:divBdr>
                        <w:top w:val="none" w:sz="0" w:space="0" w:color="auto"/>
                        <w:left w:val="none" w:sz="0" w:space="0" w:color="auto"/>
                        <w:bottom w:val="none" w:sz="0" w:space="0" w:color="auto"/>
                        <w:right w:val="none" w:sz="0" w:space="0" w:color="auto"/>
                      </w:divBdr>
                    </w:div>
                  </w:divsChild>
                </w:div>
                <w:div w:id="1032071392">
                  <w:marLeft w:val="0"/>
                  <w:marRight w:val="0"/>
                  <w:marTop w:val="0"/>
                  <w:marBottom w:val="0"/>
                  <w:divBdr>
                    <w:top w:val="none" w:sz="0" w:space="0" w:color="auto"/>
                    <w:left w:val="none" w:sz="0" w:space="0" w:color="auto"/>
                    <w:bottom w:val="none" w:sz="0" w:space="0" w:color="auto"/>
                    <w:right w:val="none" w:sz="0" w:space="0" w:color="auto"/>
                  </w:divBdr>
                  <w:divsChild>
                    <w:div w:id="338001724">
                      <w:marLeft w:val="0"/>
                      <w:marRight w:val="0"/>
                      <w:marTop w:val="0"/>
                      <w:marBottom w:val="0"/>
                      <w:divBdr>
                        <w:top w:val="none" w:sz="0" w:space="0" w:color="auto"/>
                        <w:left w:val="none" w:sz="0" w:space="0" w:color="auto"/>
                        <w:bottom w:val="none" w:sz="0" w:space="0" w:color="auto"/>
                        <w:right w:val="none" w:sz="0" w:space="0" w:color="auto"/>
                      </w:divBdr>
                    </w:div>
                  </w:divsChild>
                </w:div>
                <w:div w:id="2003775498">
                  <w:marLeft w:val="0"/>
                  <w:marRight w:val="0"/>
                  <w:marTop w:val="0"/>
                  <w:marBottom w:val="0"/>
                  <w:divBdr>
                    <w:top w:val="none" w:sz="0" w:space="0" w:color="auto"/>
                    <w:left w:val="none" w:sz="0" w:space="0" w:color="auto"/>
                    <w:bottom w:val="none" w:sz="0" w:space="0" w:color="auto"/>
                    <w:right w:val="none" w:sz="0" w:space="0" w:color="auto"/>
                  </w:divBdr>
                  <w:divsChild>
                    <w:div w:id="1001087489">
                      <w:marLeft w:val="0"/>
                      <w:marRight w:val="0"/>
                      <w:marTop w:val="0"/>
                      <w:marBottom w:val="0"/>
                      <w:divBdr>
                        <w:top w:val="none" w:sz="0" w:space="0" w:color="auto"/>
                        <w:left w:val="none" w:sz="0" w:space="0" w:color="auto"/>
                        <w:bottom w:val="none" w:sz="0" w:space="0" w:color="auto"/>
                        <w:right w:val="none" w:sz="0" w:space="0" w:color="auto"/>
                      </w:divBdr>
                    </w:div>
                  </w:divsChild>
                </w:div>
                <w:div w:id="765925718">
                  <w:marLeft w:val="0"/>
                  <w:marRight w:val="0"/>
                  <w:marTop w:val="0"/>
                  <w:marBottom w:val="0"/>
                  <w:divBdr>
                    <w:top w:val="none" w:sz="0" w:space="0" w:color="auto"/>
                    <w:left w:val="none" w:sz="0" w:space="0" w:color="auto"/>
                    <w:bottom w:val="none" w:sz="0" w:space="0" w:color="auto"/>
                    <w:right w:val="none" w:sz="0" w:space="0" w:color="auto"/>
                  </w:divBdr>
                  <w:divsChild>
                    <w:div w:id="127169345">
                      <w:marLeft w:val="0"/>
                      <w:marRight w:val="0"/>
                      <w:marTop w:val="0"/>
                      <w:marBottom w:val="0"/>
                      <w:divBdr>
                        <w:top w:val="none" w:sz="0" w:space="0" w:color="auto"/>
                        <w:left w:val="none" w:sz="0" w:space="0" w:color="auto"/>
                        <w:bottom w:val="none" w:sz="0" w:space="0" w:color="auto"/>
                        <w:right w:val="none" w:sz="0" w:space="0" w:color="auto"/>
                      </w:divBdr>
                    </w:div>
                  </w:divsChild>
                </w:div>
                <w:div w:id="1765032994">
                  <w:marLeft w:val="0"/>
                  <w:marRight w:val="0"/>
                  <w:marTop w:val="0"/>
                  <w:marBottom w:val="0"/>
                  <w:divBdr>
                    <w:top w:val="none" w:sz="0" w:space="0" w:color="auto"/>
                    <w:left w:val="none" w:sz="0" w:space="0" w:color="auto"/>
                    <w:bottom w:val="none" w:sz="0" w:space="0" w:color="auto"/>
                    <w:right w:val="none" w:sz="0" w:space="0" w:color="auto"/>
                  </w:divBdr>
                  <w:divsChild>
                    <w:div w:id="4500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5427">
              <w:marLeft w:val="0"/>
              <w:marRight w:val="0"/>
              <w:marTop w:val="0"/>
              <w:marBottom w:val="0"/>
              <w:divBdr>
                <w:top w:val="none" w:sz="0" w:space="0" w:color="auto"/>
                <w:left w:val="none" w:sz="0" w:space="0" w:color="auto"/>
                <w:bottom w:val="none" w:sz="0" w:space="0" w:color="auto"/>
                <w:right w:val="none" w:sz="0" w:space="0" w:color="auto"/>
              </w:divBdr>
              <w:divsChild>
                <w:div w:id="1950240861">
                  <w:marLeft w:val="0"/>
                  <w:marRight w:val="0"/>
                  <w:marTop w:val="0"/>
                  <w:marBottom w:val="0"/>
                  <w:divBdr>
                    <w:top w:val="none" w:sz="0" w:space="0" w:color="auto"/>
                    <w:left w:val="none" w:sz="0" w:space="0" w:color="auto"/>
                    <w:bottom w:val="none" w:sz="0" w:space="0" w:color="auto"/>
                    <w:right w:val="none" w:sz="0" w:space="0" w:color="auto"/>
                  </w:divBdr>
                </w:div>
              </w:divsChild>
            </w:div>
            <w:div w:id="1588418405">
              <w:marLeft w:val="0"/>
              <w:marRight w:val="0"/>
              <w:marTop w:val="0"/>
              <w:marBottom w:val="0"/>
              <w:divBdr>
                <w:top w:val="none" w:sz="0" w:space="0" w:color="auto"/>
                <w:left w:val="none" w:sz="0" w:space="0" w:color="auto"/>
                <w:bottom w:val="none" w:sz="0" w:space="0" w:color="auto"/>
                <w:right w:val="none" w:sz="0" w:space="0" w:color="auto"/>
              </w:divBdr>
              <w:divsChild>
                <w:div w:id="1975942929">
                  <w:marLeft w:val="0"/>
                  <w:marRight w:val="0"/>
                  <w:marTop w:val="0"/>
                  <w:marBottom w:val="0"/>
                  <w:divBdr>
                    <w:top w:val="none" w:sz="0" w:space="0" w:color="auto"/>
                    <w:left w:val="none" w:sz="0" w:space="0" w:color="auto"/>
                    <w:bottom w:val="none" w:sz="0" w:space="0" w:color="auto"/>
                    <w:right w:val="none" w:sz="0" w:space="0" w:color="auto"/>
                  </w:divBdr>
                </w:div>
              </w:divsChild>
            </w:div>
            <w:div w:id="1729761481">
              <w:marLeft w:val="0"/>
              <w:marRight w:val="0"/>
              <w:marTop w:val="0"/>
              <w:marBottom w:val="0"/>
              <w:divBdr>
                <w:top w:val="none" w:sz="0" w:space="0" w:color="auto"/>
                <w:left w:val="none" w:sz="0" w:space="0" w:color="auto"/>
                <w:bottom w:val="none" w:sz="0" w:space="0" w:color="auto"/>
                <w:right w:val="none" w:sz="0" w:space="0" w:color="auto"/>
              </w:divBdr>
              <w:divsChild>
                <w:div w:id="1914001830">
                  <w:marLeft w:val="0"/>
                  <w:marRight w:val="0"/>
                  <w:marTop w:val="0"/>
                  <w:marBottom w:val="0"/>
                  <w:divBdr>
                    <w:top w:val="none" w:sz="0" w:space="0" w:color="auto"/>
                    <w:left w:val="none" w:sz="0" w:space="0" w:color="auto"/>
                    <w:bottom w:val="none" w:sz="0" w:space="0" w:color="auto"/>
                    <w:right w:val="none" w:sz="0" w:space="0" w:color="auto"/>
                  </w:divBdr>
                </w:div>
              </w:divsChild>
            </w:div>
            <w:div w:id="1992322378">
              <w:marLeft w:val="0"/>
              <w:marRight w:val="0"/>
              <w:marTop w:val="0"/>
              <w:marBottom w:val="0"/>
              <w:divBdr>
                <w:top w:val="none" w:sz="0" w:space="0" w:color="auto"/>
                <w:left w:val="none" w:sz="0" w:space="0" w:color="auto"/>
                <w:bottom w:val="none" w:sz="0" w:space="0" w:color="auto"/>
                <w:right w:val="none" w:sz="0" w:space="0" w:color="auto"/>
              </w:divBdr>
              <w:divsChild>
                <w:div w:id="2132628759">
                  <w:marLeft w:val="0"/>
                  <w:marRight w:val="0"/>
                  <w:marTop w:val="0"/>
                  <w:marBottom w:val="0"/>
                  <w:divBdr>
                    <w:top w:val="none" w:sz="0" w:space="0" w:color="auto"/>
                    <w:left w:val="none" w:sz="0" w:space="0" w:color="auto"/>
                    <w:bottom w:val="none" w:sz="0" w:space="0" w:color="auto"/>
                    <w:right w:val="none" w:sz="0" w:space="0" w:color="auto"/>
                  </w:divBdr>
                </w:div>
              </w:divsChild>
            </w:div>
            <w:div w:id="1614089146">
              <w:marLeft w:val="0"/>
              <w:marRight w:val="0"/>
              <w:marTop w:val="0"/>
              <w:marBottom w:val="0"/>
              <w:divBdr>
                <w:top w:val="none" w:sz="0" w:space="0" w:color="auto"/>
                <w:left w:val="none" w:sz="0" w:space="0" w:color="auto"/>
                <w:bottom w:val="none" w:sz="0" w:space="0" w:color="auto"/>
                <w:right w:val="none" w:sz="0" w:space="0" w:color="auto"/>
              </w:divBdr>
              <w:divsChild>
                <w:div w:id="1447192953">
                  <w:marLeft w:val="0"/>
                  <w:marRight w:val="0"/>
                  <w:marTop w:val="0"/>
                  <w:marBottom w:val="0"/>
                  <w:divBdr>
                    <w:top w:val="none" w:sz="0" w:space="0" w:color="auto"/>
                    <w:left w:val="none" w:sz="0" w:space="0" w:color="auto"/>
                    <w:bottom w:val="none" w:sz="0" w:space="0" w:color="auto"/>
                    <w:right w:val="none" w:sz="0" w:space="0" w:color="auto"/>
                  </w:divBdr>
                </w:div>
              </w:divsChild>
            </w:div>
            <w:div w:id="2030980463">
              <w:marLeft w:val="0"/>
              <w:marRight w:val="0"/>
              <w:marTop w:val="0"/>
              <w:marBottom w:val="0"/>
              <w:divBdr>
                <w:top w:val="none" w:sz="0" w:space="0" w:color="auto"/>
                <w:left w:val="none" w:sz="0" w:space="0" w:color="auto"/>
                <w:bottom w:val="none" w:sz="0" w:space="0" w:color="auto"/>
                <w:right w:val="none" w:sz="0" w:space="0" w:color="auto"/>
              </w:divBdr>
              <w:divsChild>
                <w:div w:id="2045524048">
                  <w:marLeft w:val="0"/>
                  <w:marRight w:val="0"/>
                  <w:marTop w:val="0"/>
                  <w:marBottom w:val="0"/>
                  <w:divBdr>
                    <w:top w:val="none" w:sz="0" w:space="0" w:color="auto"/>
                    <w:left w:val="none" w:sz="0" w:space="0" w:color="auto"/>
                    <w:bottom w:val="none" w:sz="0" w:space="0" w:color="auto"/>
                    <w:right w:val="none" w:sz="0" w:space="0" w:color="auto"/>
                  </w:divBdr>
                </w:div>
              </w:divsChild>
            </w:div>
            <w:div w:id="1004019763">
              <w:marLeft w:val="0"/>
              <w:marRight w:val="0"/>
              <w:marTop w:val="0"/>
              <w:marBottom w:val="0"/>
              <w:divBdr>
                <w:top w:val="none" w:sz="0" w:space="0" w:color="auto"/>
                <w:left w:val="none" w:sz="0" w:space="0" w:color="auto"/>
                <w:bottom w:val="none" w:sz="0" w:space="0" w:color="auto"/>
                <w:right w:val="none" w:sz="0" w:space="0" w:color="auto"/>
              </w:divBdr>
              <w:divsChild>
                <w:div w:id="704132992">
                  <w:marLeft w:val="0"/>
                  <w:marRight w:val="0"/>
                  <w:marTop w:val="0"/>
                  <w:marBottom w:val="0"/>
                  <w:divBdr>
                    <w:top w:val="none" w:sz="0" w:space="0" w:color="auto"/>
                    <w:left w:val="none" w:sz="0" w:space="0" w:color="auto"/>
                    <w:bottom w:val="none" w:sz="0" w:space="0" w:color="auto"/>
                    <w:right w:val="none" w:sz="0" w:space="0" w:color="auto"/>
                  </w:divBdr>
                </w:div>
              </w:divsChild>
            </w:div>
            <w:div w:id="341976117">
              <w:marLeft w:val="0"/>
              <w:marRight w:val="0"/>
              <w:marTop w:val="0"/>
              <w:marBottom w:val="0"/>
              <w:divBdr>
                <w:top w:val="none" w:sz="0" w:space="0" w:color="auto"/>
                <w:left w:val="none" w:sz="0" w:space="0" w:color="auto"/>
                <w:bottom w:val="none" w:sz="0" w:space="0" w:color="auto"/>
                <w:right w:val="none" w:sz="0" w:space="0" w:color="auto"/>
              </w:divBdr>
              <w:divsChild>
                <w:div w:id="1856143060">
                  <w:marLeft w:val="0"/>
                  <w:marRight w:val="0"/>
                  <w:marTop w:val="0"/>
                  <w:marBottom w:val="0"/>
                  <w:divBdr>
                    <w:top w:val="none" w:sz="0" w:space="0" w:color="auto"/>
                    <w:left w:val="none" w:sz="0" w:space="0" w:color="auto"/>
                    <w:bottom w:val="none" w:sz="0" w:space="0" w:color="auto"/>
                    <w:right w:val="none" w:sz="0" w:space="0" w:color="auto"/>
                  </w:divBdr>
                  <w:divsChild>
                    <w:div w:id="1668708743">
                      <w:marLeft w:val="0"/>
                      <w:marRight w:val="0"/>
                      <w:marTop w:val="0"/>
                      <w:marBottom w:val="0"/>
                      <w:divBdr>
                        <w:top w:val="none" w:sz="0" w:space="0" w:color="auto"/>
                        <w:left w:val="none" w:sz="0" w:space="0" w:color="auto"/>
                        <w:bottom w:val="none" w:sz="0" w:space="0" w:color="auto"/>
                        <w:right w:val="none" w:sz="0" w:space="0" w:color="auto"/>
                      </w:divBdr>
                    </w:div>
                  </w:divsChild>
                </w:div>
                <w:div w:id="543490849">
                  <w:marLeft w:val="0"/>
                  <w:marRight w:val="0"/>
                  <w:marTop w:val="0"/>
                  <w:marBottom w:val="0"/>
                  <w:divBdr>
                    <w:top w:val="none" w:sz="0" w:space="0" w:color="auto"/>
                    <w:left w:val="none" w:sz="0" w:space="0" w:color="auto"/>
                    <w:bottom w:val="none" w:sz="0" w:space="0" w:color="auto"/>
                    <w:right w:val="none" w:sz="0" w:space="0" w:color="auto"/>
                  </w:divBdr>
                  <w:divsChild>
                    <w:div w:id="642778403">
                      <w:marLeft w:val="0"/>
                      <w:marRight w:val="0"/>
                      <w:marTop w:val="0"/>
                      <w:marBottom w:val="0"/>
                      <w:divBdr>
                        <w:top w:val="none" w:sz="0" w:space="0" w:color="auto"/>
                        <w:left w:val="none" w:sz="0" w:space="0" w:color="auto"/>
                        <w:bottom w:val="none" w:sz="0" w:space="0" w:color="auto"/>
                        <w:right w:val="none" w:sz="0" w:space="0" w:color="auto"/>
                      </w:divBdr>
                    </w:div>
                  </w:divsChild>
                </w:div>
                <w:div w:id="536624113">
                  <w:marLeft w:val="0"/>
                  <w:marRight w:val="0"/>
                  <w:marTop w:val="0"/>
                  <w:marBottom w:val="0"/>
                  <w:divBdr>
                    <w:top w:val="none" w:sz="0" w:space="0" w:color="auto"/>
                    <w:left w:val="none" w:sz="0" w:space="0" w:color="auto"/>
                    <w:bottom w:val="none" w:sz="0" w:space="0" w:color="auto"/>
                    <w:right w:val="none" w:sz="0" w:space="0" w:color="auto"/>
                  </w:divBdr>
                  <w:divsChild>
                    <w:div w:id="490951053">
                      <w:marLeft w:val="0"/>
                      <w:marRight w:val="0"/>
                      <w:marTop w:val="0"/>
                      <w:marBottom w:val="0"/>
                      <w:divBdr>
                        <w:top w:val="none" w:sz="0" w:space="0" w:color="auto"/>
                        <w:left w:val="none" w:sz="0" w:space="0" w:color="auto"/>
                        <w:bottom w:val="none" w:sz="0" w:space="0" w:color="auto"/>
                        <w:right w:val="none" w:sz="0" w:space="0" w:color="auto"/>
                      </w:divBdr>
                    </w:div>
                  </w:divsChild>
                </w:div>
                <w:div w:id="660700370">
                  <w:marLeft w:val="0"/>
                  <w:marRight w:val="0"/>
                  <w:marTop w:val="0"/>
                  <w:marBottom w:val="0"/>
                  <w:divBdr>
                    <w:top w:val="none" w:sz="0" w:space="0" w:color="auto"/>
                    <w:left w:val="none" w:sz="0" w:space="0" w:color="auto"/>
                    <w:bottom w:val="none" w:sz="0" w:space="0" w:color="auto"/>
                    <w:right w:val="none" w:sz="0" w:space="0" w:color="auto"/>
                  </w:divBdr>
                  <w:divsChild>
                    <w:div w:id="886067754">
                      <w:marLeft w:val="0"/>
                      <w:marRight w:val="0"/>
                      <w:marTop w:val="0"/>
                      <w:marBottom w:val="0"/>
                      <w:divBdr>
                        <w:top w:val="none" w:sz="0" w:space="0" w:color="auto"/>
                        <w:left w:val="none" w:sz="0" w:space="0" w:color="auto"/>
                        <w:bottom w:val="none" w:sz="0" w:space="0" w:color="auto"/>
                        <w:right w:val="none" w:sz="0" w:space="0" w:color="auto"/>
                      </w:divBdr>
                    </w:div>
                  </w:divsChild>
                </w:div>
                <w:div w:id="1037127083">
                  <w:marLeft w:val="0"/>
                  <w:marRight w:val="0"/>
                  <w:marTop w:val="0"/>
                  <w:marBottom w:val="0"/>
                  <w:divBdr>
                    <w:top w:val="none" w:sz="0" w:space="0" w:color="auto"/>
                    <w:left w:val="none" w:sz="0" w:space="0" w:color="auto"/>
                    <w:bottom w:val="none" w:sz="0" w:space="0" w:color="auto"/>
                    <w:right w:val="none" w:sz="0" w:space="0" w:color="auto"/>
                  </w:divBdr>
                  <w:divsChild>
                    <w:div w:id="647826251">
                      <w:marLeft w:val="0"/>
                      <w:marRight w:val="0"/>
                      <w:marTop w:val="0"/>
                      <w:marBottom w:val="0"/>
                      <w:divBdr>
                        <w:top w:val="none" w:sz="0" w:space="0" w:color="auto"/>
                        <w:left w:val="none" w:sz="0" w:space="0" w:color="auto"/>
                        <w:bottom w:val="none" w:sz="0" w:space="0" w:color="auto"/>
                        <w:right w:val="none" w:sz="0" w:space="0" w:color="auto"/>
                      </w:divBdr>
                    </w:div>
                  </w:divsChild>
                </w:div>
                <w:div w:id="1719082710">
                  <w:marLeft w:val="0"/>
                  <w:marRight w:val="0"/>
                  <w:marTop w:val="0"/>
                  <w:marBottom w:val="0"/>
                  <w:divBdr>
                    <w:top w:val="none" w:sz="0" w:space="0" w:color="auto"/>
                    <w:left w:val="none" w:sz="0" w:space="0" w:color="auto"/>
                    <w:bottom w:val="none" w:sz="0" w:space="0" w:color="auto"/>
                    <w:right w:val="none" w:sz="0" w:space="0" w:color="auto"/>
                  </w:divBdr>
                  <w:divsChild>
                    <w:div w:id="649867337">
                      <w:marLeft w:val="0"/>
                      <w:marRight w:val="0"/>
                      <w:marTop w:val="0"/>
                      <w:marBottom w:val="0"/>
                      <w:divBdr>
                        <w:top w:val="none" w:sz="0" w:space="0" w:color="auto"/>
                        <w:left w:val="none" w:sz="0" w:space="0" w:color="auto"/>
                        <w:bottom w:val="none" w:sz="0" w:space="0" w:color="auto"/>
                        <w:right w:val="none" w:sz="0" w:space="0" w:color="auto"/>
                      </w:divBdr>
                    </w:div>
                  </w:divsChild>
                </w:div>
                <w:div w:id="2056157470">
                  <w:marLeft w:val="0"/>
                  <w:marRight w:val="0"/>
                  <w:marTop w:val="0"/>
                  <w:marBottom w:val="0"/>
                  <w:divBdr>
                    <w:top w:val="none" w:sz="0" w:space="0" w:color="auto"/>
                    <w:left w:val="none" w:sz="0" w:space="0" w:color="auto"/>
                    <w:bottom w:val="none" w:sz="0" w:space="0" w:color="auto"/>
                    <w:right w:val="none" w:sz="0" w:space="0" w:color="auto"/>
                  </w:divBdr>
                  <w:divsChild>
                    <w:div w:id="364136970">
                      <w:marLeft w:val="0"/>
                      <w:marRight w:val="0"/>
                      <w:marTop w:val="0"/>
                      <w:marBottom w:val="0"/>
                      <w:divBdr>
                        <w:top w:val="none" w:sz="0" w:space="0" w:color="auto"/>
                        <w:left w:val="none" w:sz="0" w:space="0" w:color="auto"/>
                        <w:bottom w:val="none" w:sz="0" w:space="0" w:color="auto"/>
                        <w:right w:val="none" w:sz="0" w:space="0" w:color="auto"/>
                      </w:divBdr>
                    </w:div>
                  </w:divsChild>
                </w:div>
                <w:div w:id="1955094835">
                  <w:marLeft w:val="0"/>
                  <w:marRight w:val="0"/>
                  <w:marTop w:val="0"/>
                  <w:marBottom w:val="0"/>
                  <w:divBdr>
                    <w:top w:val="none" w:sz="0" w:space="0" w:color="auto"/>
                    <w:left w:val="none" w:sz="0" w:space="0" w:color="auto"/>
                    <w:bottom w:val="none" w:sz="0" w:space="0" w:color="auto"/>
                    <w:right w:val="none" w:sz="0" w:space="0" w:color="auto"/>
                  </w:divBdr>
                  <w:divsChild>
                    <w:div w:id="298582750">
                      <w:marLeft w:val="0"/>
                      <w:marRight w:val="0"/>
                      <w:marTop w:val="0"/>
                      <w:marBottom w:val="0"/>
                      <w:divBdr>
                        <w:top w:val="none" w:sz="0" w:space="0" w:color="auto"/>
                        <w:left w:val="none" w:sz="0" w:space="0" w:color="auto"/>
                        <w:bottom w:val="none" w:sz="0" w:space="0" w:color="auto"/>
                        <w:right w:val="none" w:sz="0" w:space="0" w:color="auto"/>
                      </w:divBdr>
                    </w:div>
                  </w:divsChild>
                </w:div>
                <w:div w:id="639305689">
                  <w:marLeft w:val="0"/>
                  <w:marRight w:val="0"/>
                  <w:marTop w:val="0"/>
                  <w:marBottom w:val="0"/>
                  <w:divBdr>
                    <w:top w:val="none" w:sz="0" w:space="0" w:color="auto"/>
                    <w:left w:val="none" w:sz="0" w:space="0" w:color="auto"/>
                    <w:bottom w:val="none" w:sz="0" w:space="0" w:color="auto"/>
                    <w:right w:val="none" w:sz="0" w:space="0" w:color="auto"/>
                  </w:divBdr>
                  <w:divsChild>
                    <w:div w:id="523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63239">
              <w:marLeft w:val="0"/>
              <w:marRight w:val="0"/>
              <w:marTop w:val="0"/>
              <w:marBottom w:val="0"/>
              <w:divBdr>
                <w:top w:val="none" w:sz="0" w:space="0" w:color="auto"/>
                <w:left w:val="none" w:sz="0" w:space="0" w:color="auto"/>
                <w:bottom w:val="none" w:sz="0" w:space="0" w:color="auto"/>
                <w:right w:val="none" w:sz="0" w:space="0" w:color="auto"/>
              </w:divBdr>
              <w:divsChild>
                <w:div w:id="542711197">
                  <w:marLeft w:val="0"/>
                  <w:marRight w:val="0"/>
                  <w:marTop w:val="0"/>
                  <w:marBottom w:val="0"/>
                  <w:divBdr>
                    <w:top w:val="none" w:sz="0" w:space="0" w:color="auto"/>
                    <w:left w:val="none" w:sz="0" w:space="0" w:color="auto"/>
                    <w:bottom w:val="none" w:sz="0" w:space="0" w:color="auto"/>
                    <w:right w:val="none" w:sz="0" w:space="0" w:color="auto"/>
                  </w:divBdr>
                </w:div>
              </w:divsChild>
            </w:div>
            <w:div w:id="1973057876">
              <w:marLeft w:val="0"/>
              <w:marRight w:val="0"/>
              <w:marTop w:val="0"/>
              <w:marBottom w:val="0"/>
              <w:divBdr>
                <w:top w:val="none" w:sz="0" w:space="0" w:color="auto"/>
                <w:left w:val="none" w:sz="0" w:space="0" w:color="auto"/>
                <w:bottom w:val="none" w:sz="0" w:space="0" w:color="auto"/>
                <w:right w:val="none" w:sz="0" w:space="0" w:color="auto"/>
              </w:divBdr>
              <w:divsChild>
                <w:div w:id="1006833458">
                  <w:marLeft w:val="0"/>
                  <w:marRight w:val="0"/>
                  <w:marTop w:val="0"/>
                  <w:marBottom w:val="0"/>
                  <w:divBdr>
                    <w:top w:val="none" w:sz="0" w:space="0" w:color="auto"/>
                    <w:left w:val="none" w:sz="0" w:space="0" w:color="auto"/>
                    <w:bottom w:val="none" w:sz="0" w:space="0" w:color="auto"/>
                    <w:right w:val="none" w:sz="0" w:space="0" w:color="auto"/>
                  </w:divBdr>
                  <w:divsChild>
                    <w:div w:id="3991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0949">
              <w:marLeft w:val="0"/>
              <w:marRight w:val="0"/>
              <w:marTop w:val="0"/>
              <w:marBottom w:val="0"/>
              <w:divBdr>
                <w:top w:val="none" w:sz="0" w:space="0" w:color="auto"/>
                <w:left w:val="none" w:sz="0" w:space="0" w:color="auto"/>
                <w:bottom w:val="none" w:sz="0" w:space="0" w:color="auto"/>
                <w:right w:val="none" w:sz="0" w:space="0" w:color="auto"/>
              </w:divBdr>
              <w:divsChild>
                <w:div w:id="9529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4572">
          <w:marLeft w:val="0"/>
          <w:marRight w:val="0"/>
          <w:marTop w:val="0"/>
          <w:marBottom w:val="0"/>
          <w:divBdr>
            <w:top w:val="none" w:sz="0" w:space="0" w:color="auto"/>
            <w:left w:val="none" w:sz="0" w:space="0" w:color="auto"/>
            <w:bottom w:val="none" w:sz="0" w:space="0" w:color="auto"/>
            <w:right w:val="none" w:sz="0" w:space="0" w:color="auto"/>
          </w:divBdr>
          <w:divsChild>
            <w:div w:id="90585650">
              <w:marLeft w:val="0"/>
              <w:marRight w:val="0"/>
              <w:marTop w:val="0"/>
              <w:marBottom w:val="0"/>
              <w:divBdr>
                <w:top w:val="none" w:sz="0" w:space="0" w:color="auto"/>
                <w:left w:val="none" w:sz="0" w:space="0" w:color="auto"/>
                <w:bottom w:val="none" w:sz="0" w:space="0" w:color="auto"/>
                <w:right w:val="none" w:sz="0" w:space="0" w:color="auto"/>
              </w:divBdr>
              <w:divsChild>
                <w:div w:id="1955212021">
                  <w:marLeft w:val="0"/>
                  <w:marRight w:val="0"/>
                  <w:marTop w:val="0"/>
                  <w:marBottom w:val="0"/>
                  <w:divBdr>
                    <w:top w:val="none" w:sz="0" w:space="0" w:color="auto"/>
                    <w:left w:val="none" w:sz="0" w:space="0" w:color="auto"/>
                    <w:bottom w:val="none" w:sz="0" w:space="0" w:color="auto"/>
                    <w:right w:val="none" w:sz="0" w:space="0" w:color="auto"/>
                  </w:divBdr>
                </w:div>
              </w:divsChild>
            </w:div>
            <w:div w:id="1519926948">
              <w:marLeft w:val="0"/>
              <w:marRight w:val="0"/>
              <w:marTop w:val="0"/>
              <w:marBottom w:val="0"/>
              <w:divBdr>
                <w:top w:val="none" w:sz="0" w:space="0" w:color="auto"/>
                <w:left w:val="none" w:sz="0" w:space="0" w:color="auto"/>
                <w:bottom w:val="none" w:sz="0" w:space="0" w:color="auto"/>
                <w:right w:val="none" w:sz="0" w:space="0" w:color="auto"/>
              </w:divBdr>
              <w:divsChild>
                <w:div w:id="447235096">
                  <w:marLeft w:val="0"/>
                  <w:marRight w:val="0"/>
                  <w:marTop w:val="0"/>
                  <w:marBottom w:val="0"/>
                  <w:divBdr>
                    <w:top w:val="none" w:sz="0" w:space="0" w:color="auto"/>
                    <w:left w:val="none" w:sz="0" w:space="0" w:color="auto"/>
                    <w:bottom w:val="none" w:sz="0" w:space="0" w:color="auto"/>
                    <w:right w:val="none" w:sz="0" w:space="0" w:color="auto"/>
                  </w:divBdr>
                </w:div>
              </w:divsChild>
            </w:div>
            <w:div w:id="1944343541">
              <w:marLeft w:val="0"/>
              <w:marRight w:val="0"/>
              <w:marTop w:val="0"/>
              <w:marBottom w:val="0"/>
              <w:divBdr>
                <w:top w:val="none" w:sz="0" w:space="0" w:color="auto"/>
                <w:left w:val="none" w:sz="0" w:space="0" w:color="auto"/>
                <w:bottom w:val="none" w:sz="0" w:space="0" w:color="auto"/>
                <w:right w:val="none" w:sz="0" w:space="0" w:color="auto"/>
              </w:divBdr>
              <w:divsChild>
                <w:div w:id="1288009923">
                  <w:marLeft w:val="0"/>
                  <w:marRight w:val="0"/>
                  <w:marTop w:val="0"/>
                  <w:marBottom w:val="0"/>
                  <w:divBdr>
                    <w:top w:val="none" w:sz="0" w:space="0" w:color="auto"/>
                    <w:left w:val="none" w:sz="0" w:space="0" w:color="auto"/>
                    <w:bottom w:val="none" w:sz="0" w:space="0" w:color="auto"/>
                    <w:right w:val="none" w:sz="0" w:space="0" w:color="auto"/>
                  </w:divBdr>
                </w:div>
              </w:divsChild>
            </w:div>
            <w:div w:id="1491870521">
              <w:marLeft w:val="0"/>
              <w:marRight w:val="0"/>
              <w:marTop w:val="0"/>
              <w:marBottom w:val="0"/>
              <w:divBdr>
                <w:top w:val="none" w:sz="0" w:space="0" w:color="auto"/>
                <w:left w:val="none" w:sz="0" w:space="0" w:color="auto"/>
                <w:bottom w:val="none" w:sz="0" w:space="0" w:color="auto"/>
                <w:right w:val="none" w:sz="0" w:space="0" w:color="auto"/>
              </w:divBdr>
              <w:divsChild>
                <w:div w:id="1999796745">
                  <w:marLeft w:val="0"/>
                  <w:marRight w:val="0"/>
                  <w:marTop w:val="0"/>
                  <w:marBottom w:val="0"/>
                  <w:divBdr>
                    <w:top w:val="none" w:sz="0" w:space="0" w:color="auto"/>
                    <w:left w:val="none" w:sz="0" w:space="0" w:color="auto"/>
                    <w:bottom w:val="none" w:sz="0" w:space="0" w:color="auto"/>
                    <w:right w:val="none" w:sz="0" w:space="0" w:color="auto"/>
                  </w:divBdr>
                </w:div>
              </w:divsChild>
            </w:div>
            <w:div w:id="327640933">
              <w:marLeft w:val="0"/>
              <w:marRight w:val="0"/>
              <w:marTop w:val="0"/>
              <w:marBottom w:val="0"/>
              <w:divBdr>
                <w:top w:val="none" w:sz="0" w:space="0" w:color="auto"/>
                <w:left w:val="none" w:sz="0" w:space="0" w:color="auto"/>
                <w:bottom w:val="none" w:sz="0" w:space="0" w:color="auto"/>
                <w:right w:val="none" w:sz="0" w:space="0" w:color="auto"/>
              </w:divBdr>
              <w:divsChild>
                <w:div w:id="1333681215">
                  <w:marLeft w:val="0"/>
                  <w:marRight w:val="0"/>
                  <w:marTop w:val="0"/>
                  <w:marBottom w:val="0"/>
                  <w:divBdr>
                    <w:top w:val="none" w:sz="0" w:space="0" w:color="auto"/>
                    <w:left w:val="none" w:sz="0" w:space="0" w:color="auto"/>
                    <w:bottom w:val="none" w:sz="0" w:space="0" w:color="auto"/>
                    <w:right w:val="none" w:sz="0" w:space="0" w:color="auto"/>
                  </w:divBdr>
                </w:div>
              </w:divsChild>
            </w:div>
            <w:div w:id="1970814318">
              <w:marLeft w:val="0"/>
              <w:marRight w:val="0"/>
              <w:marTop w:val="0"/>
              <w:marBottom w:val="0"/>
              <w:divBdr>
                <w:top w:val="none" w:sz="0" w:space="0" w:color="auto"/>
                <w:left w:val="none" w:sz="0" w:space="0" w:color="auto"/>
                <w:bottom w:val="none" w:sz="0" w:space="0" w:color="auto"/>
                <w:right w:val="none" w:sz="0" w:space="0" w:color="auto"/>
              </w:divBdr>
              <w:divsChild>
                <w:div w:id="14897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ine.majus@veterinaire.fr" TargetMode="External"/><Relationship Id="rId6" Type="http://schemas.openxmlformats.org/officeDocument/2006/relationships/hyperlink" Target="http://www.monvetoequi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2031</Words>
  <Characters>11173</Characters>
  <Application>Microsoft Macintosh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dcterms:created xsi:type="dcterms:W3CDTF">2020-12-22T12:34:00Z</dcterms:created>
  <dcterms:modified xsi:type="dcterms:W3CDTF">2021-01-12T17:25:00Z</dcterms:modified>
</cp:coreProperties>
</file>